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AB" w:rsidRPr="00BE6856" w:rsidRDefault="001728C8" w:rsidP="00123AAB">
      <w:pPr>
        <w:jc w:val="right"/>
      </w:pPr>
      <w:r>
        <w:t xml:space="preserve"> </w:t>
      </w:r>
    </w:p>
    <w:p w:rsidR="00AC3146" w:rsidRDefault="00AC3146" w:rsidP="00AC3146">
      <w:r w:rsidRPr="00331B1A">
        <w:t xml:space="preserve">                          </w:t>
      </w:r>
      <w:r>
        <w:t xml:space="preserve">                            </w:t>
      </w:r>
      <w:r w:rsidRPr="00331B1A">
        <w:t xml:space="preserve">                                                           </w:t>
      </w:r>
      <w:r>
        <w:t xml:space="preserve"> </w:t>
      </w:r>
    </w:p>
    <w:p w:rsidR="00AC3146" w:rsidRDefault="00AC3146" w:rsidP="00AC3146">
      <w:pPr>
        <w:ind w:firstLine="720"/>
        <w:rPr>
          <w:sz w:val="32"/>
          <w:szCs w:val="32"/>
        </w:rPr>
      </w:pPr>
      <w:r>
        <w:t xml:space="preserve"> 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695325" cy="7429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6" w:rsidRPr="006D02E5" w:rsidRDefault="00AC3146" w:rsidP="00AC3146">
      <w:pPr>
        <w:tabs>
          <w:tab w:val="left" w:pos="3540"/>
        </w:tabs>
        <w:jc w:val="center"/>
        <w:rPr>
          <w:b/>
          <w:sz w:val="20"/>
          <w:szCs w:val="20"/>
        </w:rPr>
      </w:pPr>
      <w:r w:rsidRPr="006D02E5">
        <w:rPr>
          <w:b/>
          <w:sz w:val="20"/>
          <w:szCs w:val="20"/>
        </w:rPr>
        <w:t>МЕСТНАЯ АДМИНИСТРАЦИЯ СЕЛЬСКОГО ПОСЕЛЕНИЯ ОЗРЕК ЛЕСКЕНСКОГО МУНИЦ</w:t>
      </w:r>
      <w:r w:rsidRPr="006D02E5">
        <w:rPr>
          <w:b/>
          <w:sz w:val="20"/>
          <w:szCs w:val="20"/>
        </w:rPr>
        <w:t>И</w:t>
      </w:r>
      <w:r w:rsidRPr="006D02E5">
        <w:rPr>
          <w:b/>
          <w:sz w:val="20"/>
          <w:szCs w:val="20"/>
        </w:rPr>
        <w:t>ПАЛЬНОГО РАЙОНА КАБАРДИНО-БАЛКАРСКОЙ РЕСПУБЛИКИ</w:t>
      </w:r>
    </w:p>
    <w:p w:rsidR="00AC3146" w:rsidRPr="006D02E5" w:rsidRDefault="00AC3146" w:rsidP="00AC3146">
      <w:pPr>
        <w:tabs>
          <w:tab w:val="center" w:pos="4898"/>
        </w:tabs>
        <w:rPr>
          <w:sz w:val="20"/>
          <w:szCs w:val="20"/>
        </w:rPr>
      </w:pPr>
      <w:r w:rsidRPr="006D02E5">
        <w:rPr>
          <w:sz w:val="20"/>
          <w:szCs w:val="20"/>
        </w:rPr>
        <w:t xml:space="preserve">   КЪЭБЭРДЕЙ – БАЛЪКЪЭР РЕСПУБЛИКЭМ                   КЪАБАРТЫ-МАЛКЪАР РЕСПУБЛИКАНЫ</w:t>
      </w:r>
    </w:p>
    <w:p w:rsidR="00AC3146" w:rsidRPr="006D02E5" w:rsidRDefault="00AC3146" w:rsidP="00AC3146">
      <w:pPr>
        <w:tabs>
          <w:tab w:val="left" w:pos="4680"/>
          <w:tab w:val="left" w:pos="4980"/>
          <w:tab w:val="left" w:pos="5670"/>
        </w:tabs>
        <w:rPr>
          <w:sz w:val="20"/>
          <w:szCs w:val="20"/>
        </w:rPr>
      </w:pPr>
      <w:r w:rsidRPr="006D02E5">
        <w:rPr>
          <w:sz w:val="20"/>
          <w:szCs w:val="20"/>
        </w:rPr>
        <w:t>И ЛЭСКЭН  МУНИЦИПАЛЬНЭ КУЕЙМ  ЩЫЩ</w:t>
      </w:r>
      <w:r w:rsidRPr="006D02E5">
        <w:rPr>
          <w:sz w:val="20"/>
          <w:szCs w:val="20"/>
        </w:rPr>
        <w:tab/>
        <w:t>ЛЕСКЕН МУНИЦИПАЛЬНЫЙ РАЙОНУНУ ОЗРЕК</w:t>
      </w:r>
    </w:p>
    <w:p w:rsidR="00AC3146" w:rsidRPr="006D02E5" w:rsidRDefault="00AC3146" w:rsidP="00AC3146">
      <w:pPr>
        <w:ind w:left="-540"/>
        <w:rPr>
          <w:sz w:val="20"/>
          <w:szCs w:val="20"/>
        </w:rPr>
      </w:pPr>
      <w:r w:rsidRPr="006D02E5">
        <w:rPr>
          <w:sz w:val="20"/>
          <w:szCs w:val="20"/>
        </w:rPr>
        <w:t xml:space="preserve">             УЭЗРЭДЖ КЪУАЖЭМ И АДМИНИСТРАЦЭ</w:t>
      </w:r>
      <w:r w:rsidRPr="006D02E5">
        <w:rPr>
          <w:sz w:val="20"/>
          <w:szCs w:val="20"/>
        </w:rPr>
        <w:tab/>
        <w:t xml:space="preserve">            ЭЛ ПОСЕЛЕНИЯСЫНЫ АДМИНИСТРАЦИЯСЫ   </w:t>
      </w:r>
    </w:p>
    <w:p w:rsidR="00AC3146" w:rsidRPr="006D02E5" w:rsidRDefault="00AC3146" w:rsidP="00AC3146">
      <w:pPr>
        <w:rPr>
          <w:sz w:val="20"/>
          <w:szCs w:val="20"/>
        </w:rPr>
      </w:pPr>
      <w:r w:rsidRPr="00E93CB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8pt;height:6.25pt" o:hrpct="0" o:hralign="center" o:hr="t">
            <v:imagedata r:id="rId5" o:title="BD15034_"/>
          </v:shape>
        </w:pict>
      </w:r>
    </w:p>
    <w:p w:rsidR="00AC3146" w:rsidRPr="00AC3146" w:rsidRDefault="00AC3146" w:rsidP="00123AAB">
      <w:pPr>
        <w:rPr>
          <w:sz w:val="20"/>
          <w:szCs w:val="20"/>
        </w:rPr>
      </w:pPr>
      <w:r w:rsidRPr="006D02E5">
        <w:rPr>
          <w:sz w:val="20"/>
          <w:szCs w:val="20"/>
        </w:rPr>
        <w:t xml:space="preserve"> 361368 </w:t>
      </w:r>
      <w:proofErr w:type="spellStart"/>
      <w:r w:rsidRPr="006D02E5">
        <w:rPr>
          <w:sz w:val="20"/>
          <w:szCs w:val="20"/>
        </w:rPr>
        <w:t>с</w:t>
      </w:r>
      <w:proofErr w:type="gramStart"/>
      <w:r w:rsidRPr="006D02E5">
        <w:rPr>
          <w:sz w:val="20"/>
          <w:szCs w:val="20"/>
        </w:rPr>
        <w:t>.О</w:t>
      </w:r>
      <w:proofErr w:type="gramEnd"/>
      <w:r w:rsidRPr="006D02E5">
        <w:rPr>
          <w:sz w:val="20"/>
          <w:szCs w:val="20"/>
        </w:rPr>
        <w:t>зрек</w:t>
      </w:r>
      <w:proofErr w:type="spellEnd"/>
      <w:r w:rsidRPr="006D02E5">
        <w:rPr>
          <w:sz w:val="20"/>
          <w:szCs w:val="20"/>
        </w:rPr>
        <w:t xml:space="preserve">, ул. Х.Кабалоевой, 13  </w:t>
      </w:r>
      <w:r>
        <w:rPr>
          <w:sz w:val="20"/>
          <w:szCs w:val="20"/>
        </w:rPr>
        <w:t xml:space="preserve">                              </w:t>
      </w:r>
      <w:r w:rsidRPr="006D02E5">
        <w:rPr>
          <w:sz w:val="20"/>
          <w:szCs w:val="20"/>
        </w:rPr>
        <w:t xml:space="preserve">   </w:t>
      </w:r>
      <w:r w:rsidRPr="00C94A4C">
        <w:rPr>
          <w:sz w:val="20"/>
          <w:szCs w:val="20"/>
        </w:rPr>
        <w:t xml:space="preserve">         </w:t>
      </w:r>
      <w:r w:rsidRPr="006D02E5">
        <w:rPr>
          <w:sz w:val="20"/>
          <w:szCs w:val="20"/>
        </w:rPr>
        <w:t>(886635) 98-1-33</w:t>
      </w:r>
      <w:r>
        <w:rPr>
          <w:sz w:val="20"/>
          <w:szCs w:val="20"/>
        </w:rPr>
        <w:t xml:space="preserve">    </w:t>
      </w:r>
      <w:r w:rsidRPr="00C94A4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adm</w:t>
      </w:r>
      <w:proofErr w:type="spellEnd"/>
      <w:r w:rsidRPr="00C94A4C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ozrek</w:t>
      </w:r>
      <w:proofErr w:type="spellEnd"/>
      <w:r w:rsidRPr="00C94A4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C94A4C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AC3146" w:rsidRDefault="00AC3146" w:rsidP="00123AAB"/>
    <w:p w:rsidR="00AC3146" w:rsidRPr="00BE6856" w:rsidRDefault="00AC3146" w:rsidP="00123AAB"/>
    <w:p w:rsidR="00123AAB" w:rsidRPr="00BE6856" w:rsidRDefault="00123AAB" w:rsidP="00123AAB"/>
    <w:p w:rsidR="00123AAB" w:rsidRPr="00BE6856" w:rsidRDefault="00123AAB" w:rsidP="00123AAB">
      <w:pPr>
        <w:jc w:val="center"/>
      </w:pPr>
      <w:r w:rsidRPr="00BE6856">
        <w:t>ПОСТАНОВЛЕНИЕ №</w:t>
      </w:r>
      <w:r w:rsidR="00AC3146">
        <w:t xml:space="preserve"> 60</w:t>
      </w:r>
    </w:p>
    <w:p w:rsidR="00123AAB" w:rsidRPr="00BE6856" w:rsidRDefault="00123AAB" w:rsidP="00123AAB"/>
    <w:p w:rsidR="00123AAB" w:rsidRPr="00BE6856" w:rsidRDefault="00BE6856" w:rsidP="00123AAB">
      <w:r>
        <w:t>«</w:t>
      </w:r>
      <w:r w:rsidR="001728C8">
        <w:t>30</w:t>
      </w:r>
      <w:r>
        <w:t>»</w:t>
      </w:r>
      <w:r w:rsidR="001728C8">
        <w:t xml:space="preserve"> октября </w:t>
      </w:r>
      <w:r w:rsidR="00123AAB" w:rsidRPr="00BE6856">
        <w:t xml:space="preserve">2015 г                                                                  </w:t>
      </w:r>
      <w:r w:rsidR="001728C8">
        <w:t xml:space="preserve">                       </w:t>
      </w:r>
      <w:r w:rsidR="00123AAB" w:rsidRPr="00BE6856">
        <w:t xml:space="preserve">с.п. </w:t>
      </w:r>
      <w:proofErr w:type="spellStart"/>
      <w:r w:rsidR="001728C8">
        <w:t>Озрек</w:t>
      </w:r>
      <w:proofErr w:type="spellEnd"/>
    </w:p>
    <w:p w:rsidR="00123AAB" w:rsidRPr="00BE6856" w:rsidRDefault="00123AAB" w:rsidP="00123AAB"/>
    <w:p w:rsidR="00123AAB" w:rsidRPr="00BE6856" w:rsidRDefault="00123AAB" w:rsidP="00123AAB">
      <w:pPr>
        <w:jc w:val="center"/>
      </w:pPr>
    </w:p>
    <w:p w:rsidR="00123AAB" w:rsidRPr="00BE6856" w:rsidRDefault="00123AAB" w:rsidP="00123A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6856">
        <w:rPr>
          <w:b/>
          <w:bCs/>
        </w:rPr>
        <w:t>ОБ УТВЕРЖДЕНИИ АДМИНИСТРАТИВНОГО РЕГЛАМЕНТА</w:t>
      </w:r>
    </w:p>
    <w:p w:rsidR="00123AAB" w:rsidRPr="00BE6856" w:rsidRDefault="00123AAB" w:rsidP="00123AAB">
      <w:pPr>
        <w:jc w:val="center"/>
        <w:rPr>
          <w:b/>
        </w:rPr>
      </w:pPr>
      <w:r w:rsidRPr="00BE6856">
        <w:rPr>
          <w:b/>
        </w:rPr>
        <w:t xml:space="preserve">ПО ПРЕДОСТАВЛЕНИЮ МУНИЦИПАЛЬНОЙ УСЛУГИ </w:t>
      </w:r>
      <w:r w:rsidR="00BE6856">
        <w:rPr>
          <w:b/>
          <w:bCs/>
        </w:rPr>
        <w:t>«</w:t>
      </w:r>
      <w:r w:rsidRPr="00BE6856">
        <w:rPr>
          <w:b/>
          <w:bCs/>
        </w:rPr>
        <w:t>ПРЕДОСТАВЛЕНИЕРАЗРЕШЕНИЯ НА ОТКЛОНЕНИЕ ОТ ПРЕДЕЛЬНЫХ ПАРАМЕТРОВРАЗРЕШЕННОГО СТРОИТЕЛЬСТВА, РЕКОНСТРУКЦИИ ОБЪЕКТОВКАПИТАЛЬНОГО СТРОИТЕЛЬСТВА</w:t>
      </w:r>
      <w:r w:rsidR="00BE6856">
        <w:rPr>
          <w:b/>
          <w:bCs/>
        </w:rPr>
        <w:t>»</w:t>
      </w:r>
    </w:p>
    <w:p w:rsidR="00123AAB" w:rsidRPr="00BE6856" w:rsidRDefault="00123AAB" w:rsidP="00123AAB">
      <w:pPr>
        <w:jc w:val="center"/>
        <w:rPr>
          <w:b/>
        </w:rPr>
      </w:pPr>
    </w:p>
    <w:p w:rsidR="00123AAB" w:rsidRPr="00BE6856" w:rsidRDefault="00123AAB" w:rsidP="00123A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23AAB" w:rsidRPr="00BE6856" w:rsidRDefault="00123AAB" w:rsidP="00123AA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E6856">
        <w:t xml:space="preserve">В соответствии с </w:t>
      </w:r>
      <w:hyperlink r:id="rId6" w:history="1">
        <w:r w:rsidRPr="00BE6856">
          <w:rPr>
            <w:rStyle w:val="a5"/>
            <w:color w:val="auto"/>
          </w:rPr>
          <w:t>Конституцией</w:t>
        </w:r>
      </w:hyperlink>
      <w:r w:rsidRPr="00BE6856">
        <w:t xml:space="preserve"> Российской Федерации, Земельным </w:t>
      </w:r>
      <w:hyperlink r:id="rId7" w:history="1">
        <w:r w:rsidRPr="00BE6856">
          <w:rPr>
            <w:rStyle w:val="a5"/>
            <w:color w:val="auto"/>
          </w:rPr>
          <w:t>кодексом</w:t>
        </w:r>
      </w:hyperlink>
      <w:r w:rsidRPr="00BE6856">
        <w:t xml:space="preserve"> Российской Федерации,  Градостроительным кодексом Российской Федерации Федеральным </w:t>
      </w:r>
      <w:hyperlink r:id="rId8" w:history="1">
        <w:r w:rsidRPr="00BE6856">
          <w:rPr>
            <w:rStyle w:val="a5"/>
            <w:color w:val="auto"/>
          </w:rPr>
          <w:t>законом</w:t>
        </w:r>
      </w:hyperlink>
      <w:r w:rsidRPr="00BE6856">
        <w:t xml:space="preserve"> от 06.10.2003г.  № 131-ФЗ </w:t>
      </w:r>
      <w:r w:rsidR="00BE6856">
        <w:t>«</w:t>
      </w:r>
      <w:r w:rsidRPr="00BE6856">
        <w:t>Об общих принципах организации местного самоуправления в Российской Федерации</w:t>
      </w:r>
      <w:r w:rsidR="00BE6856">
        <w:t>»</w:t>
      </w:r>
      <w:r w:rsidRPr="00BE6856">
        <w:t xml:space="preserve">,  Федеральным </w:t>
      </w:r>
      <w:hyperlink r:id="rId9" w:history="1">
        <w:r w:rsidRPr="00BE6856">
          <w:rPr>
            <w:rStyle w:val="a5"/>
            <w:color w:val="auto"/>
          </w:rPr>
          <w:t>законом</w:t>
        </w:r>
      </w:hyperlink>
      <w:r w:rsidRPr="00BE6856">
        <w:t xml:space="preserve"> от 27.07.2010 № 210-ФЗ </w:t>
      </w:r>
      <w:r w:rsidR="00BE6856">
        <w:t>«</w:t>
      </w:r>
      <w:r w:rsidRPr="00BE6856">
        <w:t>Об организации предоставления государственных и муниципальных услуг</w:t>
      </w:r>
      <w:r w:rsidR="00BE6856">
        <w:t>»</w:t>
      </w:r>
      <w:r w:rsidRPr="00BE6856">
        <w:t xml:space="preserve">, Федеральным </w:t>
      </w:r>
      <w:hyperlink r:id="rId10" w:history="1">
        <w:r w:rsidRPr="00BE6856">
          <w:rPr>
            <w:rStyle w:val="a5"/>
            <w:color w:val="auto"/>
          </w:rPr>
          <w:t>законом</w:t>
        </w:r>
      </w:hyperlink>
      <w:r w:rsidRPr="00BE6856">
        <w:t xml:space="preserve"> от 02.05.2006 № 59-ФЗ </w:t>
      </w:r>
      <w:r w:rsidR="00BE6856">
        <w:t>«</w:t>
      </w:r>
      <w:r w:rsidRPr="00BE6856">
        <w:t>О порядке рассмотрения обращений граждан Российской Федерации</w:t>
      </w:r>
      <w:r w:rsidR="00BE6856">
        <w:t>»</w:t>
      </w:r>
      <w:r w:rsidRPr="00BE6856">
        <w:t xml:space="preserve"> и </w:t>
      </w:r>
      <w:hyperlink r:id="rId11" w:history="1">
        <w:r w:rsidRPr="00BE6856">
          <w:rPr>
            <w:rStyle w:val="a5"/>
            <w:color w:val="auto"/>
          </w:rPr>
          <w:t>Уставом</w:t>
        </w:r>
      </w:hyperlink>
      <w:r w:rsidRPr="00BE6856">
        <w:t xml:space="preserve"> сельского поселения </w:t>
      </w:r>
      <w:proofErr w:type="spellStart"/>
      <w:r w:rsidR="001728C8">
        <w:t>Озрек</w:t>
      </w:r>
      <w:proofErr w:type="spellEnd"/>
      <w:r w:rsidRPr="00BE6856">
        <w:t xml:space="preserve"> </w:t>
      </w:r>
      <w:proofErr w:type="spellStart"/>
      <w:r w:rsidRPr="00BE6856">
        <w:t>Лескенского</w:t>
      </w:r>
      <w:proofErr w:type="spellEnd"/>
      <w:r w:rsidRPr="00BE6856">
        <w:t xml:space="preserve"> муниципального</w:t>
      </w:r>
      <w:proofErr w:type="gramEnd"/>
      <w:r w:rsidRPr="00BE6856">
        <w:t xml:space="preserve"> района, местная администрация сельского поселения </w:t>
      </w:r>
      <w:proofErr w:type="spellStart"/>
      <w:r w:rsidR="001728C8">
        <w:t>Озрек</w:t>
      </w:r>
      <w:proofErr w:type="spellEnd"/>
      <w:r w:rsidRPr="00BE6856">
        <w:t xml:space="preserve"> </w:t>
      </w:r>
      <w:proofErr w:type="spellStart"/>
      <w:r w:rsidRPr="00BE6856">
        <w:t>Лескенского</w:t>
      </w:r>
      <w:proofErr w:type="spellEnd"/>
      <w:r w:rsidRPr="00BE6856">
        <w:t xml:space="preserve"> муниципального района  </w:t>
      </w:r>
    </w:p>
    <w:p w:rsidR="00123AAB" w:rsidRPr="00BE6856" w:rsidRDefault="00123AAB" w:rsidP="00123AAB">
      <w:pPr>
        <w:widowControl w:val="0"/>
        <w:autoSpaceDE w:val="0"/>
        <w:autoSpaceDN w:val="0"/>
        <w:adjustRightInd w:val="0"/>
        <w:ind w:firstLine="540"/>
      </w:pPr>
      <w:proofErr w:type="gramStart"/>
      <w:r w:rsidRPr="00BE6856">
        <w:t>п</w:t>
      </w:r>
      <w:proofErr w:type="gramEnd"/>
      <w:r w:rsidRPr="00BE6856">
        <w:t xml:space="preserve"> о с т а н о в л я е т:</w:t>
      </w:r>
    </w:p>
    <w:p w:rsidR="00123AAB" w:rsidRPr="00BE6856" w:rsidRDefault="00123AAB" w:rsidP="00123AAB">
      <w:pPr>
        <w:widowControl w:val="0"/>
        <w:autoSpaceDE w:val="0"/>
        <w:autoSpaceDN w:val="0"/>
        <w:adjustRightInd w:val="0"/>
        <w:ind w:firstLine="540"/>
      </w:pPr>
    </w:p>
    <w:p w:rsidR="00123AAB" w:rsidRPr="00BE6856" w:rsidRDefault="00123AAB" w:rsidP="00123AAB">
      <w:pPr>
        <w:autoSpaceDE w:val="0"/>
        <w:autoSpaceDN w:val="0"/>
        <w:adjustRightInd w:val="0"/>
        <w:jc w:val="both"/>
        <w:rPr>
          <w:bCs/>
        </w:rPr>
      </w:pPr>
      <w:r w:rsidRPr="00BE6856">
        <w:t xml:space="preserve">         1. Утвердить прилагаемый Административный регламент по предоставлению муниципальной услуги </w:t>
      </w:r>
      <w:r w:rsidR="00BE6856">
        <w:rPr>
          <w:bCs/>
        </w:rPr>
        <w:t>«</w:t>
      </w:r>
      <w:r w:rsidRPr="00BE6856">
        <w:rPr>
          <w:bCs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E6856">
        <w:rPr>
          <w:bCs/>
        </w:rPr>
        <w:t>»</w:t>
      </w:r>
    </w:p>
    <w:p w:rsidR="00123AAB" w:rsidRPr="00BE6856" w:rsidRDefault="00123AAB" w:rsidP="00123AAB">
      <w:pPr>
        <w:jc w:val="both"/>
      </w:pPr>
      <w:r w:rsidRPr="00BE6856">
        <w:t xml:space="preserve">         2. </w:t>
      </w:r>
      <w:proofErr w:type="gramStart"/>
      <w:r w:rsidRPr="00BE6856">
        <w:t xml:space="preserve">Разместить настоящий Административный регламент и настоящее Постановление на официальном сайте местной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</w:t>
      </w:r>
      <w:proofErr w:type="spellStart"/>
      <w:r w:rsidRPr="00BE6856">
        <w:t>Лескенского</w:t>
      </w:r>
      <w:proofErr w:type="spellEnd"/>
      <w:r w:rsidRPr="00BE6856">
        <w:t xml:space="preserve"> муниципального района в сети Интернет.</w:t>
      </w:r>
    </w:p>
    <w:p w:rsidR="00123AAB" w:rsidRPr="00BE6856" w:rsidRDefault="00123AAB" w:rsidP="00123AAB">
      <w:pPr>
        <w:widowControl w:val="0"/>
        <w:autoSpaceDE w:val="0"/>
        <w:autoSpaceDN w:val="0"/>
        <w:adjustRightInd w:val="0"/>
        <w:ind w:firstLine="540"/>
        <w:jc w:val="both"/>
      </w:pPr>
      <w:r w:rsidRPr="00BE6856">
        <w:t>3.  Контроль за исполнением настоящего Постановления оставляю за собой.</w:t>
      </w:r>
    </w:p>
    <w:p w:rsidR="00123AAB" w:rsidRPr="00BE6856" w:rsidRDefault="00123AAB" w:rsidP="00123AAB">
      <w:pPr>
        <w:widowControl w:val="0"/>
        <w:autoSpaceDE w:val="0"/>
        <w:autoSpaceDN w:val="0"/>
        <w:adjustRightInd w:val="0"/>
        <w:ind w:firstLine="540"/>
        <w:jc w:val="both"/>
      </w:pPr>
      <w:r w:rsidRPr="00BE6856">
        <w:t>4.  Настоящее Постановление вступает в силу с момента его обнародования.</w:t>
      </w:r>
    </w:p>
    <w:p w:rsidR="00123AAB" w:rsidRPr="00BE6856" w:rsidRDefault="00123AAB" w:rsidP="00123AAB">
      <w:pPr>
        <w:ind w:right="175"/>
        <w:jc w:val="both"/>
      </w:pPr>
    </w:p>
    <w:p w:rsidR="00123AAB" w:rsidRPr="00BE6856" w:rsidRDefault="00123AAB" w:rsidP="00123AAB">
      <w:pPr>
        <w:ind w:right="175"/>
        <w:jc w:val="both"/>
      </w:pPr>
    </w:p>
    <w:p w:rsidR="00123AAB" w:rsidRPr="00BE6856" w:rsidRDefault="00123AAB" w:rsidP="00123AAB">
      <w:pPr>
        <w:ind w:right="175"/>
      </w:pPr>
    </w:p>
    <w:p w:rsidR="00123AAB" w:rsidRPr="00BE6856" w:rsidRDefault="00123AAB" w:rsidP="00123AAB">
      <w:pPr>
        <w:ind w:right="175"/>
      </w:pPr>
    </w:p>
    <w:p w:rsidR="00123AAB" w:rsidRPr="00BE6856" w:rsidRDefault="00123AAB" w:rsidP="00123AAB">
      <w:pPr>
        <w:ind w:right="175"/>
      </w:pPr>
    </w:p>
    <w:p w:rsidR="00123AAB" w:rsidRPr="00BE6856" w:rsidRDefault="00123AAB" w:rsidP="00123AAB">
      <w:pPr>
        <w:ind w:right="175"/>
      </w:pPr>
    </w:p>
    <w:p w:rsidR="00D01000" w:rsidRDefault="001728C8" w:rsidP="007A09ED">
      <w:pPr>
        <w:ind w:right="175"/>
      </w:pPr>
      <w:proofErr w:type="gramEnd"/>
      <w:r>
        <w:t xml:space="preserve"> </w:t>
      </w:r>
      <w:r w:rsidR="00123AAB" w:rsidRPr="00BE6856">
        <w:t xml:space="preserve"> </w:t>
      </w:r>
      <w:proofErr w:type="gramStart"/>
      <w:r>
        <w:t>Г</w:t>
      </w:r>
      <w:r w:rsidR="00123AAB" w:rsidRPr="00BE6856">
        <w:t>лав</w:t>
      </w:r>
      <w:r>
        <w:t>а</w:t>
      </w:r>
      <w:r w:rsidR="00123AAB" w:rsidRPr="00BE6856">
        <w:t xml:space="preserve">  с.п. </w:t>
      </w:r>
      <w:proofErr w:type="spellStart"/>
      <w:proofErr w:type="gramEnd"/>
      <w:r>
        <w:t>Озрек</w:t>
      </w:r>
      <w:proofErr w:type="spellEnd"/>
      <w:r>
        <w:t xml:space="preserve">                                                                             </w:t>
      </w:r>
      <w:proofErr w:type="spellStart"/>
      <w:r>
        <w:t>Т.Л.Габачиев</w:t>
      </w:r>
      <w:proofErr w:type="spellEnd"/>
    </w:p>
    <w:p w:rsidR="001728C8" w:rsidRDefault="001728C8" w:rsidP="00D01000">
      <w:pPr>
        <w:ind w:left="5664"/>
      </w:pPr>
    </w:p>
    <w:p w:rsidR="00D01000" w:rsidRPr="00BE6856" w:rsidRDefault="00D01000" w:rsidP="007A09ED"/>
    <w:p w:rsidR="00D01000" w:rsidRPr="00BE6856" w:rsidRDefault="00D01000" w:rsidP="00D01000">
      <w:pPr>
        <w:ind w:left="5664"/>
      </w:pPr>
      <w:r w:rsidRPr="00BE6856">
        <w:lastRenderedPageBreak/>
        <w:t xml:space="preserve">Приложение </w:t>
      </w:r>
      <w:proofErr w:type="gramStart"/>
    </w:p>
    <w:p w:rsidR="00D01000" w:rsidRPr="00BE6856" w:rsidRDefault="00D01000" w:rsidP="00D01000">
      <w:pPr>
        <w:ind w:left="5664"/>
      </w:pPr>
      <w:proofErr w:type="gramEnd"/>
      <w:r w:rsidRPr="00BE6856">
        <w:t xml:space="preserve">к постановлению местной администрации </w:t>
      </w:r>
      <w:proofErr w:type="spellStart"/>
      <w:r w:rsidRPr="00BE6856">
        <w:t>с.п</w:t>
      </w:r>
      <w:proofErr w:type="gramStart"/>
      <w:r w:rsidRPr="00BE6856">
        <w:t>.</w:t>
      </w:r>
      <w:r w:rsidR="001728C8">
        <w:t>О</w:t>
      </w:r>
      <w:proofErr w:type="gramEnd"/>
      <w:r w:rsidR="001728C8">
        <w:t>зрек</w:t>
      </w:r>
      <w:proofErr w:type="spellEnd"/>
      <w:r w:rsidR="001728C8">
        <w:t xml:space="preserve"> </w:t>
      </w:r>
      <w:proofErr w:type="spellStart"/>
      <w:r w:rsidRPr="00BE6856">
        <w:t>Лескенского</w:t>
      </w:r>
      <w:proofErr w:type="spellEnd"/>
      <w:r w:rsidRPr="00BE6856">
        <w:t xml:space="preserve"> муниципального района </w:t>
      </w:r>
    </w:p>
    <w:p w:rsidR="00D01000" w:rsidRPr="00BE6856" w:rsidRDefault="00D01000" w:rsidP="00D01000">
      <w:r w:rsidRPr="00BE6856">
        <w:t xml:space="preserve">                                                                                              от </w:t>
      </w:r>
      <w:r w:rsidR="00BE6856">
        <w:t>«</w:t>
      </w:r>
      <w:r w:rsidR="001728C8">
        <w:t>30»</w:t>
      </w:r>
      <w:r w:rsidRPr="00BE6856">
        <w:t xml:space="preserve"> октября 2015 №</w:t>
      </w:r>
      <w:r w:rsidR="007A09ED">
        <w:t xml:space="preserve"> 60</w:t>
      </w:r>
    </w:p>
    <w:p w:rsidR="00D01000" w:rsidRPr="00BE6856" w:rsidRDefault="00D01000" w:rsidP="006661BD">
      <w:pPr>
        <w:autoSpaceDE w:val="0"/>
        <w:autoSpaceDN w:val="0"/>
        <w:adjustRightInd w:val="0"/>
        <w:jc w:val="center"/>
        <w:rPr>
          <w:b/>
          <w:bCs/>
        </w:rPr>
      </w:pPr>
    </w:p>
    <w:p w:rsidR="00D01000" w:rsidRPr="00BE6856" w:rsidRDefault="00D01000" w:rsidP="006661BD">
      <w:pPr>
        <w:autoSpaceDE w:val="0"/>
        <w:autoSpaceDN w:val="0"/>
        <w:adjustRightInd w:val="0"/>
        <w:jc w:val="center"/>
        <w:rPr>
          <w:b/>
          <w:bCs/>
        </w:rPr>
      </w:pPr>
    </w:p>
    <w:p w:rsidR="00D01000" w:rsidRPr="00BE6856" w:rsidRDefault="00D01000" w:rsidP="006661BD">
      <w:pPr>
        <w:autoSpaceDE w:val="0"/>
        <w:autoSpaceDN w:val="0"/>
        <w:adjustRightInd w:val="0"/>
        <w:jc w:val="center"/>
        <w:rPr>
          <w:b/>
          <w:bCs/>
        </w:rPr>
      </w:pPr>
    </w:p>
    <w:p w:rsidR="006661BD" w:rsidRPr="00BE6856" w:rsidRDefault="006661BD" w:rsidP="006661BD">
      <w:pPr>
        <w:autoSpaceDE w:val="0"/>
        <w:autoSpaceDN w:val="0"/>
        <w:adjustRightInd w:val="0"/>
        <w:jc w:val="center"/>
        <w:rPr>
          <w:b/>
          <w:bCs/>
        </w:rPr>
      </w:pPr>
      <w:r w:rsidRPr="00BE6856">
        <w:rPr>
          <w:b/>
          <w:bCs/>
        </w:rPr>
        <w:t>АДМИНИСТРАТИВНЫЙ РЕГЛАМЕНТ</w:t>
      </w:r>
    </w:p>
    <w:p w:rsidR="006661BD" w:rsidRPr="00BE6856" w:rsidRDefault="00D01000" w:rsidP="006661BD">
      <w:pPr>
        <w:autoSpaceDE w:val="0"/>
        <w:autoSpaceDN w:val="0"/>
        <w:adjustRightInd w:val="0"/>
        <w:jc w:val="center"/>
        <w:rPr>
          <w:bCs/>
        </w:rPr>
      </w:pPr>
      <w:r w:rsidRPr="00BE6856">
        <w:rPr>
          <w:bCs/>
        </w:rPr>
        <w:t xml:space="preserve">предоставления муниципальной услуги </w:t>
      </w:r>
      <w:r w:rsidR="00BE6856">
        <w:rPr>
          <w:bCs/>
        </w:rPr>
        <w:t>«</w:t>
      </w:r>
      <w:r w:rsidRPr="00BE6856">
        <w:rPr>
          <w:bCs/>
        </w:rPr>
        <w:t>Предоставление</w:t>
      </w:r>
    </w:p>
    <w:p w:rsidR="006661BD" w:rsidRPr="00BE6856" w:rsidRDefault="00D01000" w:rsidP="006661BD">
      <w:pPr>
        <w:autoSpaceDE w:val="0"/>
        <w:autoSpaceDN w:val="0"/>
        <w:adjustRightInd w:val="0"/>
        <w:jc w:val="center"/>
        <w:rPr>
          <w:bCs/>
        </w:rPr>
      </w:pPr>
      <w:r w:rsidRPr="00BE6856">
        <w:rPr>
          <w:bCs/>
        </w:rPr>
        <w:t>разрешения на отклонение от предельных параметров</w:t>
      </w:r>
    </w:p>
    <w:p w:rsidR="006661BD" w:rsidRPr="00BE6856" w:rsidRDefault="00D01000" w:rsidP="006661BD">
      <w:pPr>
        <w:autoSpaceDE w:val="0"/>
        <w:autoSpaceDN w:val="0"/>
        <w:adjustRightInd w:val="0"/>
        <w:jc w:val="center"/>
        <w:rPr>
          <w:bCs/>
        </w:rPr>
      </w:pPr>
      <w:r w:rsidRPr="00BE6856">
        <w:rPr>
          <w:bCs/>
        </w:rPr>
        <w:t>разрешенного строительства, реконструкции объектов</w:t>
      </w:r>
    </w:p>
    <w:p w:rsidR="006661BD" w:rsidRPr="00BE6856" w:rsidRDefault="00D01000" w:rsidP="006661BD">
      <w:pPr>
        <w:autoSpaceDE w:val="0"/>
        <w:autoSpaceDN w:val="0"/>
        <w:adjustRightInd w:val="0"/>
        <w:jc w:val="center"/>
        <w:rPr>
          <w:bCs/>
        </w:rPr>
      </w:pPr>
      <w:r w:rsidRPr="00BE6856">
        <w:rPr>
          <w:bCs/>
        </w:rPr>
        <w:t>капитального строительства</w:t>
      </w:r>
      <w:r w:rsidR="00BE6856">
        <w:rPr>
          <w:bCs/>
        </w:rPr>
        <w:t>»</w:t>
      </w:r>
    </w:p>
    <w:p w:rsidR="006661BD" w:rsidRPr="00BE6856" w:rsidRDefault="006661BD" w:rsidP="006661BD">
      <w:pPr>
        <w:autoSpaceDE w:val="0"/>
        <w:autoSpaceDN w:val="0"/>
        <w:adjustRightInd w:val="0"/>
        <w:jc w:val="center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center"/>
        <w:outlineLvl w:val="1"/>
      </w:pPr>
      <w:r w:rsidRPr="00BE6856">
        <w:t>I. Общие положения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1. Административный регламент (далее - регламент) предоставления муниципальной услуги </w:t>
      </w:r>
      <w:r w:rsidR="00BE6856">
        <w:t>«</w:t>
      </w:r>
      <w:r w:rsidRPr="00BE6856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E6856">
        <w:t>»</w:t>
      </w:r>
      <w:r w:rsidRPr="00BE6856">
        <w:t xml:space="preserve"> (далее - муниципальная услуга) устанавливает порядок и стандарт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center"/>
        <w:outlineLvl w:val="1"/>
      </w:pPr>
      <w:r w:rsidRPr="00BE6856">
        <w:t>II. Стандарт предоставления муниципальной услуги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0" w:name="Par51"/>
      <w:bookmarkEnd w:id="0"/>
      <w:r w:rsidRPr="00BE6856">
        <w:t xml:space="preserve">2.1. Муниципальная услуга </w:t>
      </w:r>
      <w:r w:rsidR="00BE6856">
        <w:t>«</w:t>
      </w:r>
      <w:r w:rsidRPr="00BE6856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E6856">
        <w:t>»</w:t>
      </w:r>
      <w:r w:rsidRPr="00BE6856">
        <w:t>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Заявителями муниципальной услуги являются физические и юридические лица,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строительства, являющиеся правообладателями земельных участков, размеры которых меньше установленных градостроительным регламентом линейных размеров земельных участков либо конфигурация, инженерно-геологические или иные характеристики которых неблагоприятны для застройки (далее - заявители).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От имени заявителя могут выступать его уполномоченные представители.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2.2. Муниципальная услуга предоставляется отделом по вопросам строительства, архитектуры и территориального планирования местной администрации Лескенского муниципального района, согласно Соглашению от 12.01.2015г.  (далее - отдел).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Информация о месте нахождения и графике работы администрации сельского поселения Анзорей: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361350, Лескенский район, с.п. </w:t>
      </w:r>
      <w:proofErr w:type="spellStart"/>
      <w:r w:rsidR="001728C8">
        <w:t>Озрек</w:t>
      </w:r>
      <w:proofErr w:type="spellEnd"/>
      <w:r w:rsidRPr="00BE6856">
        <w:t xml:space="preserve">, ул. </w:t>
      </w:r>
      <w:r w:rsidR="001728C8">
        <w:t>Х.Кабалоевой</w:t>
      </w:r>
      <w:r w:rsidRPr="00BE6856">
        <w:t xml:space="preserve">, </w:t>
      </w:r>
      <w:r w:rsidR="001728C8">
        <w:t>13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Телефон для справок: 8(86639) 9</w:t>
      </w:r>
      <w:r w:rsidR="001728C8">
        <w:t>8</w:t>
      </w:r>
      <w:r w:rsidRPr="00BE6856">
        <w:t>-</w:t>
      </w:r>
      <w:r w:rsidR="001728C8">
        <w:t>1</w:t>
      </w:r>
      <w:r w:rsidRPr="00BE6856">
        <w:t>-3</w:t>
      </w:r>
      <w:r w:rsidR="001728C8">
        <w:t>3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График работы: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понедельник - пятница - с 9.00 до 18.00;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обед - с 13.00 до 14.00;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суббота, воскресенье - выходные дни.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График приема посетителей: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понедельник </w:t>
      </w:r>
      <w:proofErr w:type="gramStart"/>
      <w:r w:rsidRPr="00BE6856">
        <w:t>-ч</w:t>
      </w:r>
      <w:proofErr w:type="gramEnd"/>
      <w:r w:rsidRPr="00BE6856">
        <w:t>етверг с 9.00 до 13.00.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Информация о месте нахождения и графике работы отдела по вопросам строительства, архитектуры и территориального планирования местной администрации Лескенского муниципального района: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lastRenderedPageBreak/>
        <w:t xml:space="preserve">361350, Лескенский район, с.п. </w:t>
      </w:r>
      <w:proofErr w:type="spellStart"/>
      <w:r w:rsidR="001728C8">
        <w:t>Озрек</w:t>
      </w:r>
      <w:proofErr w:type="spellEnd"/>
      <w:r w:rsidRPr="00BE6856">
        <w:t xml:space="preserve">, ул. </w:t>
      </w:r>
      <w:r w:rsidR="001728C8">
        <w:t>Х.Кабалоевой</w:t>
      </w:r>
      <w:r w:rsidRPr="00BE6856">
        <w:t>,</w:t>
      </w:r>
      <w:r w:rsidR="001728C8">
        <w:t>13.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Телефон для справок: 8(86639) 9</w:t>
      </w:r>
      <w:r w:rsidR="001728C8">
        <w:t>8</w:t>
      </w:r>
      <w:r w:rsidRPr="00BE6856">
        <w:t>-</w:t>
      </w:r>
      <w:r w:rsidR="001728C8">
        <w:t>1</w:t>
      </w:r>
      <w:r w:rsidRPr="00BE6856">
        <w:t>-</w:t>
      </w:r>
      <w:r w:rsidR="001728C8">
        <w:t>33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График работы: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понедельник - пятница - с 9.00 до 18.00;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обед - с 13.00 до 14.00;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суббота, воскресенье - выходные дни.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График приема посетителей: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понедельник -</w:t>
      </w:r>
      <w:r w:rsidR="001728C8">
        <w:t xml:space="preserve"> </w:t>
      </w:r>
      <w:r w:rsidRPr="00BE6856">
        <w:t>четверг с 9.00 до 13.00.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2.3.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BE6856">
      <w:pPr>
        <w:autoSpaceDE w:val="0"/>
        <w:autoSpaceDN w:val="0"/>
        <w:adjustRightInd w:val="0"/>
        <w:ind w:firstLine="567"/>
        <w:jc w:val="both"/>
      </w:pPr>
      <w:r w:rsidRPr="00BE6856">
        <w:t>2.4. Срок предоставления муниципальной услуги не должен превышать 90 календарных дней со дня получения заявления о предоставлении муниципальной услуги.</w:t>
      </w:r>
    </w:p>
    <w:p w:rsidR="00BE6856" w:rsidRPr="00BE6856" w:rsidRDefault="00BE6856" w:rsidP="00BE6856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</w:rPr>
      </w:pPr>
      <w:r w:rsidRPr="00BE6856">
        <w:rPr>
          <w:spacing w:val="2"/>
        </w:rPr>
        <w:t>Срок для рассмотрения обращения о предоставлении муниципальной услуги – не более 30 суток.</w:t>
      </w:r>
    </w:p>
    <w:p w:rsidR="00BE6856" w:rsidRPr="00BE6856" w:rsidRDefault="00BE6856" w:rsidP="00BE6856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E6856">
        <w:rPr>
          <w:bCs/>
          <w:shd w:val="clear" w:color="auto" w:fill="FFFFFF"/>
        </w:rPr>
        <w:t>В исключительных случаях, а также в случае направления запроса, предусмотренного</w:t>
      </w:r>
      <w:r w:rsidRPr="00BE6856">
        <w:rPr>
          <w:rStyle w:val="apple-converted-space"/>
          <w:bCs/>
          <w:shd w:val="clear" w:color="auto" w:fill="FFFFFF"/>
        </w:rPr>
        <w:t> </w:t>
      </w:r>
      <w:hyperlink r:id="rId12" w:anchor="block_1002" w:history="1">
        <w:r w:rsidRPr="00BE6856">
          <w:rPr>
            <w:rStyle w:val="a5"/>
            <w:bCs/>
            <w:color w:val="auto"/>
          </w:rPr>
          <w:t>частью 2 статьи 10</w:t>
        </w:r>
      </w:hyperlink>
      <w:r w:rsidRPr="00BE6856">
        <w:rPr>
          <w:rStyle w:val="apple-converted-space"/>
          <w:bCs/>
          <w:shd w:val="clear" w:color="auto" w:fill="FFFFFF"/>
        </w:rPr>
        <w:t>  Федерального закона от № 59-ФЗ, глава Администрации вправе продлить срок рассмотрения обращения о предоставлении муниципальной услуги, не более чем на 30 дней, уведомив о продлении срока его рассмотрения гражданина, направившего обращение</w:t>
      </w:r>
      <w:r w:rsidRPr="00BE6856">
        <w:rPr>
          <w:bCs/>
        </w:rPr>
        <w:t>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Градостроительным </w:t>
      </w:r>
      <w:hyperlink r:id="rId13" w:history="1">
        <w:r w:rsidRPr="00BE6856">
          <w:t>кодексом</w:t>
        </w:r>
      </w:hyperlink>
      <w:r w:rsidRPr="00BE6856">
        <w:t xml:space="preserve"> Российской Федерации от 29 декабря 2004 г. </w:t>
      </w:r>
      <w:r w:rsidR="00BE6856">
        <w:t>№</w:t>
      </w:r>
      <w:r w:rsidRPr="00BE6856">
        <w:t xml:space="preserve"> 190-ФЗ (первоначальный текст опубликован в издании </w:t>
      </w:r>
      <w:r w:rsidR="00BE6856">
        <w:t>«</w:t>
      </w:r>
      <w:r w:rsidRPr="00BE6856">
        <w:t>Российская газета</w:t>
      </w:r>
      <w:r w:rsidR="00BE6856">
        <w:t>»</w:t>
      </w:r>
      <w:r w:rsidRPr="00BE6856">
        <w:t xml:space="preserve"> от 30 декабря 2004 г. </w:t>
      </w:r>
      <w:r w:rsidR="00BE6856">
        <w:t>№</w:t>
      </w:r>
      <w:r w:rsidRPr="00BE6856">
        <w:t xml:space="preserve"> 290);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proofErr w:type="gramStart"/>
      <w:r w:rsidRPr="00BE6856">
        <w:t xml:space="preserve">- Федеральным </w:t>
      </w:r>
      <w:hyperlink r:id="rId14" w:history="1">
        <w:r w:rsidRPr="00BE6856">
          <w:t>законом</w:t>
        </w:r>
      </w:hyperlink>
      <w:r w:rsidRPr="00BE6856">
        <w:t xml:space="preserve"> от 29 декабря 2004 г. </w:t>
      </w:r>
      <w:r w:rsidR="00BE6856">
        <w:t>№</w:t>
      </w:r>
      <w:r w:rsidRPr="00BE6856">
        <w:t xml:space="preserve"> 191-ФЗ </w:t>
      </w:r>
      <w:r w:rsidR="00BE6856">
        <w:t>«</w:t>
      </w:r>
      <w:r w:rsidRPr="00BE6856">
        <w:t xml:space="preserve">О введении в действие Градостроительного кодекса Российской Федерации (первоначальный текст опубликован в официальных изданиях </w:t>
      </w:r>
      <w:r w:rsidR="00BE6856">
        <w:t>«</w:t>
      </w:r>
      <w:r w:rsidRPr="00BE6856">
        <w:t>Российская газета</w:t>
      </w:r>
      <w:r w:rsidR="00BE6856">
        <w:t>»</w:t>
      </w:r>
      <w:r w:rsidRPr="00BE6856">
        <w:t xml:space="preserve"> от 30 декабря 2004 г. </w:t>
      </w:r>
      <w:r w:rsidR="00BE6856">
        <w:t>№</w:t>
      </w:r>
      <w:r w:rsidRPr="00BE6856">
        <w:t xml:space="preserve"> 290, </w:t>
      </w:r>
      <w:r w:rsidR="00BE6856">
        <w:t>«</w:t>
      </w:r>
      <w:r w:rsidRPr="00BE6856">
        <w:t>Парламентская газета</w:t>
      </w:r>
      <w:r w:rsidR="00BE6856">
        <w:t>»</w:t>
      </w:r>
      <w:r w:rsidRPr="00BE6856">
        <w:t xml:space="preserve"> от 14 января 2005 г. </w:t>
      </w:r>
      <w:r w:rsidR="00BE6856">
        <w:t>№</w:t>
      </w:r>
      <w:r w:rsidRPr="00BE6856">
        <w:t xml:space="preserve"> 5 - 6, в Собрании законодательства Российской Федерации от 3 января 2005 г. </w:t>
      </w:r>
      <w:r w:rsidR="00BE6856">
        <w:t>№</w:t>
      </w:r>
      <w:r w:rsidRPr="00BE6856">
        <w:t xml:space="preserve"> 1 (часть I) ст. 17);</w:t>
      </w:r>
      <w:proofErr w:type="gramEnd"/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Федеральным </w:t>
      </w:r>
      <w:hyperlink r:id="rId15" w:history="1">
        <w:r w:rsidRPr="00BE6856">
          <w:t>законом</w:t>
        </w:r>
      </w:hyperlink>
      <w:r w:rsidRPr="00BE6856">
        <w:t xml:space="preserve"> от 27 июля 2010 г. </w:t>
      </w:r>
      <w:r w:rsidR="00BE6856">
        <w:t>№</w:t>
      </w:r>
      <w:r w:rsidRPr="00BE6856">
        <w:t xml:space="preserve"> 210-ФЗ </w:t>
      </w:r>
      <w:r w:rsidR="00BE6856">
        <w:t>«</w:t>
      </w:r>
      <w:r w:rsidRPr="00BE6856">
        <w:t>Об организации предоставления государственных и муниципальных услуг</w:t>
      </w:r>
      <w:r w:rsidR="00BE6856">
        <w:t>»</w:t>
      </w:r>
      <w:r w:rsidRPr="00BE6856">
        <w:t xml:space="preserve"> (первоначальный текст опубликован в изданиях </w:t>
      </w:r>
      <w:r w:rsidR="00BE6856">
        <w:t>«</w:t>
      </w:r>
      <w:r w:rsidRPr="00BE6856">
        <w:t>Российская газета</w:t>
      </w:r>
      <w:r w:rsidR="00BE6856">
        <w:t>»</w:t>
      </w:r>
      <w:r w:rsidRPr="00BE6856">
        <w:t xml:space="preserve"> от 30 июля 2010 г. </w:t>
      </w:r>
      <w:r w:rsidR="00BE6856">
        <w:t>№</w:t>
      </w:r>
      <w:r w:rsidRPr="00BE6856">
        <w:t xml:space="preserve"> 168, в Собрании законодательства Российской Федерации от 2 августа 2010 г. </w:t>
      </w:r>
      <w:r w:rsidR="00BE6856">
        <w:t>№</w:t>
      </w:r>
      <w:r w:rsidRPr="00BE6856">
        <w:t xml:space="preserve"> 31);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Федеральным </w:t>
      </w:r>
      <w:hyperlink r:id="rId16" w:history="1">
        <w:r w:rsidRPr="00BE6856">
          <w:t>законом</w:t>
        </w:r>
      </w:hyperlink>
      <w:r w:rsidRPr="00BE6856">
        <w:t xml:space="preserve"> от 2 мая 2006 г. </w:t>
      </w:r>
      <w:r w:rsidR="00BE6856">
        <w:t>№</w:t>
      </w:r>
      <w:r w:rsidRPr="00BE6856">
        <w:t xml:space="preserve"> 59-ФЗ </w:t>
      </w:r>
      <w:r w:rsidR="00BE6856">
        <w:t>«</w:t>
      </w:r>
      <w:r w:rsidRPr="00BE6856">
        <w:t>О порядке рассмотрения обращений граждан Российской Федерации</w:t>
      </w:r>
      <w:r w:rsidR="00BE6856">
        <w:t>»</w:t>
      </w:r>
      <w:r w:rsidRPr="00BE6856">
        <w:t xml:space="preserve"> (первоначальный текст опубликован в Собрании законодательства Российской Федерации от 8 мая 2006 г. </w:t>
      </w:r>
      <w:r w:rsidR="00BE6856">
        <w:t>№</w:t>
      </w:r>
      <w:r w:rsidRPr="00BE6856">
        <w:t xml:space="preserve"> 19 ст. 2060);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Федеральным </w:t>
      </w:r>
      <w:hyperlink r:id="rId17" w:history="1">
        <w:r w:rsidRPr="00BE6856">
          <w:t>законом</w:t>
        </w:r>
      </w:hyperlink>
      <w:r w:rsidRPr="00BE6856">
        <w:t xml:space="preserve"> от 27 июля 2006 г. </w:t>
      </w:r>
      <w:r w:rsidR="00BE6856">
        <w:t>№</w:t>
      </w:r>
      <w:r w:rsidRPr="00BE6856">
        <w:t xml:space="preserve"> 152-ФЗ </w:t>
      </w:r>
      <w:r w:rsidR="00BE6856">
        <w:t>«</w:t>
      </w:r>
      <w:r w:rsidRPr="00BE6856">
        <w:t>О персональных данных</w:t>
      </w:r>
      <w:r w:rsidR="00BE6856">
        <w:t>»</w:t>
      </w:r>
      <w:r w:rsidRPr="00BE6856">
        <w:t xml:space="preserve"> (первоначальный текст опубликован в изданиях </w:t>
      </w:r>
      <w:r w:rsidR="00BE6856">
        <w:t>«</w:t>
      </w:r>
      <w:r w:rsidRPr="00BE6856">
        <w:t>Российская газета</w:t>
      </w:r>
      <w:r w:rsidR="00BE6856">
        <w:t>»</w:t>
      </w:r>
      <w:r w:rsidRPr="00BE6856">
        <w:t xml:space="preserve"> от 29 июля 2006 г. </w:t>
      </w:r>
      <w:r w:rsidR="00BE6856">
        <w:t>№</w:t>
      </w:r>
      <w:r w:rsidRPr="00BE6856">
        <w:t xml:space="preserve"> 165, в Собрании законодательства Российской Федерации от 31 июля 2006 г. </w:t>
      </w:r>
      <w:r w:rsidR="00BE6856">
        <w:t>№</w:t>
      </w:r>
      <w:r w:rsidRPr="00BE6856">
        <w:t xml:space="preserve"> 31 (1 ч.) ст. 3451);</w:t>
      </w:r>
    </w:p>
    <w:p w:rsidR="006661BD" w:rsidRPr="00BE6856" w:rsidRDefault="006661BD" w:rsidP="006661BD">
      <w:pPr>
        <w:pStyle w:val="a4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 xml:space="preserve">- </w:t>
      </w:r>
      <w:hyperlink r:id="rId18" w:history="1">
        <w:r w:rsidRPr="00BE6856">
          <w:rPr>
            <w:rFonts w:ascii="Times New Roman" w:hAnsi="Times New Roman"/>
            <w:sz w:val="24"/>
            <w:szCs w:val="24"/>
          </w:rPr>
          <w:t>решением</w:t>
        </w:r>
      </w:hyperlink>
      <w:r w:rsidRPr="00BE6856">
        <w:rPr>
          <w:rFonts w:ascii="Times New Roman" w:hAnsi="Times New Roman"/>
          <w:sz w:val="24"/>
          <w:szCs w:val="24"/>
        </w:rPr>
        <w:t xml:space="preserve">  № 8/5 от 26.12.2012г. </w:t>
      </w:r>
      <w:r w:rsidR="00BE6856">
        <w:rPr>
          <w:rFonts w:ascii="Times New Roman" w:hAnsi="Times New Roman"/>
          <w:sz w:val="24"/>
          <w:szCs w:val="24"/>
        </w:rPr>
        <w:t>«</w:t>
      </w:r>
      <w:r w:rsidRPr="00BE6856">
        <w:rPr>
          <w:rFonts w:ascii="Times New Roman" w:hAnsi="Times New Roman"/>
          <w:sz w:val="24"/>
          <w:szCs w:val="24"/>
        </w:rPr>
        <w:t xml:space="preserve">Об утверждении правил землепользования и застройки сельского поселения </w:t>
      </w:r>
      <w:proofErr w:type="spellStart"/>
      <w:r w:rsidR="001728C8">
        <w:rPr>
          <w:rFonts w:ascii="Times New Roman" w:hAnsi="Times New Roman"/>
          <w:sz w:val="24"/>
          <w:szCs w:val="24"/>
        </w:rPr>
        <w:t>Озрек</w:t>
      </w:r>
      <w:proofErr w:type="spellEnd"/>
      <w:r w:rsidR="00BE6856">
        <w:rPr>
          <w:rFonts w:ascii="Times New Roman" w:hAnsi="Times New Roman"/>
          <w:sz w:val="24"/>
          <w:szCs w:val="24"/>
        </w:rPr>
        <w:t>»</w:t>
      </w:r>
      <w:r w:rsidRPr="00BE6856">
        <w:rPr>
          <w:rFonts w:ascii="Times New Roman" w:hAnsi="Times New Roman"/>
          <w:sz w:val="24"/>
          <w:szCs w:val="24"/>
        </w:rPr>
        <w:t xml:space="preserve"> Совета местного самоуправления  Лескенского муниципального района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2.6. Перечень необходимых для предоставления муниципальной услуги документов.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proofErr w:type="gramStart"/>
      <w:r w:rsidRPr="00BE6856">
        <w:t xml:space="preserve">Заявители представляют в администрацию сельского поселения  </w:t>
      </w:r>
      <w:hyperlink w:anchor="Par222" w:history="1">
        <w:r w:rsidRPr="00BE6856">
          <w:t>заявление</w:t>
        </w:r>
      </w:hyperlink>
      <w:r w:rsidRPr="00BE6856"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заявление) (приложение </w:t>
      </w:r>
      <w:r w:rsidR="00BE6856">
        <w:t>№</w:t>
      </w:r>
      <w:r w:rsidRPr="00BE6856">
        <w:t xml:space="preserve"> 1), в котором отражаются сведения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применительнок</w:t>
      </w:r>
      <w:proofErr w:type="gramEnd"/>
      <w:r w:rsidRPr="00BE6856">
        <w:t xml:space="preserve"> которому запрашивается данное разрешение, и </w:t>
      </w:r>
      <w:proofErr w:type="gramStart"/>
      <w:r w:rsidRPr="00BE6856">
        <w:t>правообладателях</w:t>
      </w:r>
      <w:proofErr w:type="gramEnd"/>
      <w:r w:rsidRPr="00BE6856">
        <w:t xml:space="preserve">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1" w:name="Par78"/>
      <w:bookmarkEnd w:id="1"/>
      <w:r w:rsidRPr="00BE6856">
        <w:lastRenderedPageBreak/>
        <w:t>2.6.1. К заявлению прилагаются копии следующих документов: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2" w:name="Par79"/>
      <w:bookmarkEnd w:id="2"/>
      <w:r w:rsidRPr="00BE6856">
        <w:t>1. Правоустанавливающие документы на земельный участок.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3" w:name="Par80"/>
      <w:bookmarkEnd w:id="3"/>
      <w:r w:rsidRPr="00BE6856">
        <w:t>2. Правоустанавливающие документы на реконструируемый объект недвижимости в случае, если заявление подается относительно реконструкции объекта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4" w:name="Par81"/>
      <w:bookmarkEnd w:id="4"/>
      <w:r w:rsidRPr="00BE6856">
        <w:t>3. Кадастровая выписка на земельный участок.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5" w:name="Par82"/>
      <w:bookmarkEnd w:id="5"/>
      <w:r w:rsidRPr="00BE6856">
        <w:t>4. Технико-экономические показатели планируемого объекта.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5. Дополнительно заявитель имеет право предоставить эскизный проект, отражающий намерения в случае получения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6" w:name="Par84"/>
      <w:bookmarkEnd w:id="6"/>
      <w:r w:rsidRPr="00BE6856">
        <w:t xml:space="preserve">6. Документ, подтверждающий согласие, предусмотренный </w:t>
      </w:r>
      <w:hyperlink r:id="rId19" w:history="1">
        <w:r w:rsidRPr="00BE6856">
          <w:t>частью 3 статьи 7</w:t>
        </w:r>
      </w:hyperlink>
      <w:r w:rsidRPr="00BE6856">
        <w:t xml:space="preserve"> Федерального закона от 27 июля 2010 г. </w:t>
      </w:r>
      <w:r w:rsidR="00BE6856">
        <w:t>№</w:t>
      </w:r>
      <w:r w:rsidRPr="00BE6856">
        <w:t xml:space="preserve"> 210-ФЗ </w:t>
      </w:r>
      <w:r w:rsidR="00BE6856">
        <w:t>«</w:t>
      </w:r>
      <w:r w:rsidRPr="00BE6856">
        <w:t>Об организации предоставления государственных и муниципальных услугах</w:t>
      </w:r>
      <w:r w:rsidR="00BE6856">
        <w:t>»</w:t>
      </w:r>
      <w:r w:rsidRPr="00BE6856">
        <w:t>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7" w:name="Par85"/>
      <w:bookmarkEnd w:id="7"/>
      <w:r w:rsidRPr="00BE6856">
        <w:t xml:space="preserve">2.6.2. Заявитель вправе не представлять документы, предусмотренные </w:t>
      </w:r>
      <w:hyperlink w:anchor="Par79" w:history="1">
        <w:r w:rsidRPr="00BE6856">
          <w:t>подпунктами 1</w:t>
        </w:r>
      </w:hyperlink>
      <w:r w:rsidRPr="00BE6856">
        <w:t xml:space="preserve">, </w:t>
      </w:r>
      <w:hyperlink w:anchor="Par80" w:history="1">
        <w:r w:rsidRPr="00BE6856">
          <w:t>2</w:t>
        </w:r>
      </w:hyperlink>
      <w:r w:rsidRPr="00BE6856">
        <w:t xml:space="preserve">, </w:t>
      </w:r>
      <w:hyperlink w:anchor="Par81" w:history="1">
        <w:r w:rsidRPr="00BE6856">
          <w:t>3 пункта 2.6.1</w:t>
        </w:r>
      </w:hyperlink>
      <w:r w:rsidRPr="00BE6856">
        <w:t xml:space="preserve"> регламента, самостоятельно.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Если правоустанавливающие документы (их копии или сведения, содержащиеся в них) отсутствуют в Едином государственном реестре прав на недвижимое имущество и сделок с ним, такие документы представляются заявителем самостоятельно.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8" w:name="Par87"/>
      <w:bookmarkEnd w:id="8"/>
      <w:r w:rsidRPr="00BE6856">
        <w:t>2.7. Основаниями для отказа в приеме документов, необходимых для предоставления муниципальной услуги, являются: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представление документов лицом, не соответствующим статусу, определенному </w:t>
      </w:r>
      <w:hyperlink w:anchor="Par51" w:history="1">
        <w:r w:rsidRPr="00BE6856">
          <w:t>пунктом 2.1</w:t>
        </w:r>
      </w:hyperlink>
      <w:r w:rsidRPr="00BE6856">
        <w:t xml:space="preserve"> регламента;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оформление </w:t>
      </w:r>
      <w:hyperlink w:anchor="Par222" w:history="1">
        <w:r w:rsidRPr="00BE6856">
          <w:t>заявления</w:t>
        </w:r>
      </w:hyperlink>
      <w:r w:rsidRPr="00BE6856">
        <w:t xml:space="preserve"> не по форме, указанной в приложении </w:t>
      </w:r>
      <w:r w:rsidR="00BE6856">
        <w:t>№</w:t>
      </w:r>
      <w:r w:rsidRPr="00BE6856">
        <w:t xml:space="preserve"> 1.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2.8. Основаниями для отказа в предоставлении муниципальной услуги (в предоставлении разрешения) являются: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непредставление документов, предусмотренных </w:t>
      </w:r>
      <w:hyperlink w:anchor="Par78" w:history="1">
        <w:r w:rsidRPr="00BE6856">
          <w:t>пунктом 2.6.1</w:t>
        </w:r>
      </w:hyperlink>
      <w:r w:rsidRPr="00BE6856">
        <w:t xml:space="preserve"> регламента, с учетом положения </w:t>
      </w:r>
      <w:hyperlink w:anchor="Par85" w:history="1">
        <w:r w:rsidRPr="00BE6856">
          <w:t>пункта 2.6.2</w:t>
        </w:r>
      </w:hyperlink>
      <w:r w:rsidRPr="00BE6856">
        <w:t>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- поступление в комитет ответа на межведомственный запрос, свидетельствующий об отсутствии документа и (или) информации, </w:t>
      </w:r>
      <w:proofErr w:type="gramStart"/>
      <w:r w:rsidRPr="00BE6856">
        <w:t>необходимых</w:t>
      </w:r>
      <w:proofErr w:type="gramEnd"/>
      <w:r w:rsidRPr="00BE6856">
        <w:t xml:space="preserve"> для предоставления муниципальной услуги.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2.9. Муниципальная услуга предоставляется безвозмездно.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несет заявитель.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2.11. Срок регистрации запроса заявителя о предоставлении муниципальной услуги составляет один день.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стендам с образцами их заполнения и перечнем документов, необходимых для предоставления муниципальной услуги.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2.12.1. Непосредственно в здании администрации размещается схема расположения структурных подразделений с номерами кабинетов, а также график работы специалистов.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2.12.2. Для ожидания приема заявителям отводится специальное место, оборудованное стульями, столами (стойками) для оформления документов, стендами.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2.12.3. 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lastRenderedPageBreak/>
        <w:t>2.12.4</w:t>
      </w:r>
      <w:proofErr w:type="gramStart"/>
      <w:r w:rsidRPr="00BE6856">
        <w:t xml:space="preserve"> К</w:t>
      </w:r>
      <w:proofErr w:type="gramEnd"/>
      <w:r w:rsidRPr="00BE6856">
        <w:t>роме того места предоставления муниципальной услуги должны соответствовать санитарным нормам и правилам, правилам пожарной безопасности и иным требованиям безопасности.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2.13. На стенде размещается следующая информация: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полное наименование и месторасположение администрации сельского поселения, телефоны, график работы, фамилии, имена, отчества специалистов;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основные положения законодательства, касающиеся порядка предоставления муниципальной услуги;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перечень и формы документов, необходимых для предоставления муниципальной услуги;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перечень оснований для отказа в предоставлении муниципальной услуги;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порядок обжалования действий (бездействия) должностных лиц, предоставляющих муниципальную услугу.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2.14. Показатели доступности и качества муниципальной услуги.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2.14.1. Информация (консультация) по вопросам предоставления муниципальной услуги может быть получена заявителем: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в устной форме на личном приеме или посредством телефонной связи;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в письменной форме по письменному запросу заявителя в адрес отдела;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посредством размещения информации в сети Интернет на официальном сайте администрации сельского поселения- http://www. adm-a</w:t>
      </w:r>
      <w:r w:rsidR="00BE6856">
        <w:t>№</w:t>
      </w:r>
      <w:r w:rsidRPr="00BE6856">
        <w:t>zorey.ru (далее - официальный сайт)  и на стендах в местах ее предоставления;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из информационных материалов (брошюр, буклетов, проспектов, памяток и т.п.), находящихся в помещениях, предназначенных для ожидания и приема заявителей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2.14.2. Информирование (консультирование) производится специалистами отдела по всем вопросам предоставления муниципальной услуги, в том числе: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установления права заявителя на предоставление ему муниципальной услуги;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перечня документов, необходимых для предоставления муниципальной услуги;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источника получения документов, необходимых для предоставления услуги (орган, организация и их местонахождение);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времени приема заявителей;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порядка обжалования действий (бездействия) и решений, осуществляемых и принимаемых при предоставлении муниципальной услуги.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2.14.3. В любое время с момента приема документов заявитель имеет право на получение информации о ходе предоставления муниципальной услуги, обратившись в устном виде, посредством телефонной связи, а также в письменном виде.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center"/>
        <w:outlineLvl w:val="1"/>
      </w:pPr>
      <w:r w:rsidRPr="00BE6856">
        <w:t>III. Состав, последовательность и сроки выполнения</w:t>
      </w:r>
    </w:p>
    <w:p w:rsidR="006661BD" w:rsidRPr="00BE6856" w:rsidRDefault="006661BD" w:rsidP="006661BD">
      <w:pPr>
        <w:autoSpaceDE w:val="0"/>
        <w:autoSpaceDN w:val="0"/>
        <w:adjustRightInd w:val="0"/>
        <w:jc w:val="center"/>
      </w:pPr>
      <w:r w:rsidRPr="00BE6856">
        <w:t>административных процедур, требования к порядку</w:t>
      </w:r>
    </w:p>
    <w:p w:rsidR="006661BD" w:rsidRPr="00BE6856" w:rsidRDefault="006661BD" w:rsidP="006661BD">
      <w:pPr>
        <w:autoSpaceDE w:val="0"/>
        <w:autoSpaceDN w:val="0"/>
        <w:adjustRightInd w:val="0"/>
        <w:jc w:val="center"/>
      </w:pPr>
      <w:r w:rsidRPr="00BE6856">
        <w:t>их выполнения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3.1. Описание последовательности действий при предоставлении муниципальной услуги.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Предоставление муниципальной услуги включает в себя следующие административные процедуры: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прием и регистрацию заявления и документов к нему;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рассмотрение заявления и документов к нему;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организация и проведение публичных слушаний;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proofErr w:type="gramStart"/>
      <w:r w:rsidRPr="00BE6856">
        <w:t xml:space="preserve">- подготовка рекомендаций комиссии, оформление проекта постановления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строительства;</w:t>
      </w:r>
      <w:proofErr w:type="gramEnd"/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- принятие решения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lastRenderedPageBreak/>
        <w:t xml:space="preserve">- направление (выдача) постановления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либо уведомления заявителю.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3.2. Прием и регистрация заявления и документов к нему.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3.2.1. Основанием для начала исполнения административной процедуры является письменное обращение заявителя в администрацию сельского поселения.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3.2.2. При отсутствии оснований, предусмотренных </w:t>
      </w:r>
      <w:hyperlink w:anchor="Par87" w:history="1">
        <w:r w:rsidRPr="00BE6856">
          <w:t>пунктом 2.7</w:t>
        </w:r>
      </w:hyperlink>
      <w:r w:rsidRPr="00BE6856">
        <w:t xml:space="preserve"> регламента, специалист, уполномоченный на прием документов, регистрирует обращение заявителя.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При наличии оснований для отказа в приеме документов специалист, уполномоченный на прием документов, оформляет </w:t>
      </w:r>
      <w:hyperlink w:anchor="Par282" w:history="1">
        <w:r w:rsidRPr="00BE6856">
          <w:t>уведомление</w:t>
        </w:r>
      </w:hyperlink>
      <w:r w:rsidRPr="00BE6856">
        <w:t xml:space="preserve"> об отказе в приеме документов (приложение </w:t>
      </w:r>
      <w:bookmarkStart w:id="9" w:name="_GoBack"/>
      <w:r w:rsidR="00BE6856">
        <w:t>№</w:t>
      </w:r>
      <w:bookmarkEnd w:id="9"/>
      <w:r w:rsidRPr="00BE6856">
        <w:t>2) и передает заявителю с приложением представленных документов.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3.2.3. Зарегистрированное заявление с приложенным пакетом документов направляется главе сельского поселения для резолюции.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3.2.4. Заявление с приложенным пакетом документов согласно Соглашению поступает в отдел по вопросам строительства, архитектуры и территориального планирования местной администрации Лескенского муниципального района, ответственному за предоставление данной муниципальной услуги (далее - отдел), согласно резолюции, проставленной главой сельского поселения.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3.2.5. Максимальный срок исполнения данной административной процедуры составляет три дня со дня поступления письменного обращения в отдел.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3.3. Рассмотрение заявления и документов к нему.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3.3.1. Основанием для начала исполнения административной процедуры является поступление заявления с приложенным пакетом документов специалисту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bookmarkStart w:id="10" w:name="Par149"/>
      <w:bookmarkEnd w:id="10"/>
      <w:r w:rsidRPr="00BE6856">
        <w:t xml:space="preserve">3.3.2. В день поступления заявления специалист осуществляет проверку наличия приложенных к нему документов, предусмотренных </w:t>
      </w:r>
      <w:hyperlink w:anchor="Par78" w:history="1">
        <w:r w:rsidRPr="00BE6856">
          <w:t>п. 2.6.1</w:t>
        </w:r>
      </w:hyperlink>
      <w:r w:rsidRPr="00BE6856">
        <w:t xml:space="preserve"> регламента, с учетом </w:t>
      </w:r>
      <w:hyperlink w:anchor="Par85" w:history="1">
        <w:r w:rsidRPr="00BE6856">
          <w:t>пункта 2.6.2</w:t>
        </w:r>
      </w:hyperlink>
      <w:r w:rsidRPr="00BE6856">
        <w:t>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При отсутствии документов, указанных в </w:t>
      </w:r>
      <w:hyperlink w:anchor="Par79" w:history="1">
        <w:r w:rsidRPr="00BE6856">
          <w:t>подпунктах 1</w:t>
        </w:r>
      </w:hyperlink>
      <w:r w:rsidRPr="00BE6856">
        <w:t xml:space="preserve">, </w:t>
      </w:r>
      <w:hyperlink w:anchor="Par80" w:history="1">
        <w:r w:rsidRPr="00BE6856">
          <w:t>2</w:t>
        </w:r>
      </w:hyperlink>
      <w:r w:rsidRPr="00BE6856">
        <w:t xml:space="preserve">, </w:t>
      </w:r>
      <w:hyperlink w:anchor="Par81" w:history="1">
        <w:r w:rsidRPr="00BE6856">
          <w:t>3 пункта 2.6.1</w:t>
        </w:r>
      </w:hyperlink>
      <w:r w:rsidRPr="00BE6856">
        <w:t xml:space="preserve"> регламента, специалист отдела  осуществляет подготовку межведомственного запроса о наличии или об отсутствии документа и (или) информации.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В случае отсутствия документов, предусмотренных </w:t>
      </w:r>
      <w:hyperlink w:anchor="Par82" w:history="1">
        <w:r w:rsidRPr="00BE6856">
          <w:t>подпунктами 4</w:t>
        </w:r>
      </w:hyperlink>
      <w:r w:rsidRPr="00BE6856">
        <w:t xml:space="preserve">, </w:t>
      </w:r>
      <w:hyperlink w:anchor="Par84" w:history="1">
        <w:r w:rsidRPr="00BE6856">
          <w:t>6 пункта 2.6.1</w:t>
        </w:r>
      </w:hyperlink>
      <w:r w:rsidRPr="00BE6856">
        <w:t xml:space="preserve"> регламента, специалист предлагает заявителю в течение одного дня представить данные документы.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Если по истечении указанного срока заявителем документы, предусмотренные </w:t>
      </w:r>
      <w:hyperlink w:anchor="Par82" w:history="1">
        <w:r w:rsidRPr="00BE6856">
          <w:t>подпунктами 4</w:t>
        </w:r>
      </w:hyperlink>
      <w:r w:rsidRPr="00BE6856">
        <w:t xml:space="preserve">, </w:t>
      </w:r>
      <w:hyperlink w:anchor="Par84" w:history="1">
        <w:r w:rsidRPr="00BE6856">
          <w:t>6 пункта 2.6.1</w:t>
        </w:r>
      </w:hyperlink>
      <w:r w:rsidRPr="00BE6856">
        <w:t xml:space="preserve"> регламента, не представлены, специалист в течение дня, следующего за днем поступления к нему заявления, осуществляет подготовку уведомления об отказе в предоставлении муниципальной услуги с указанием причин такого отказа, которое согласовывается начальником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3.3.3. При наличии всех документов, предусмотренных </w:t>
      </w:r>
      <w:hyperlink w:anchor="Par78" w:history="1">
        <w:r w:rsidRPr="00BE6856">
          <w:t>пунктом 2.6.1</w:t>
        </w:r>
      </w:hyperlink>
      <w:r w:rsidRPr="00BE6856">
        <w:t xml:space="preserve">, специалист  организовывает заседание комиссии по вопросам землепользования и застройки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(далее - комиссия) для рассмотрения поступившего заявления.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proofErr w:type="gramStart"/>
      <w:r w:rsidRPr="00BE6856">
        <w:t>Оформление и направление правообладателям земельных участков, имеющих общиеграницы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разрешение, сообщения о проведении публичных слушаний по вопросу предоставления разрешения</w:t>
      </w:r>
      <w:proofErr w:type="gramEnd"/>
      <w:r w:rsidRPr="00BE6856">
        <w:t xml:space="preserve"> на условно разрешенный вид использования осуществляется специалистом в течение 10 дней со дня поступления заявления.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3.3.4. На заседании комиссии рассматривается поступившее заявление, а также вопрос о назначении публичных слушаний с определением примерной даты, времени и места проведения таких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3.3.5. </w:t>
      </w:r>
      <w:proofErr w:type="gramStart"/>
      <w:r w:rsidRPr="00BE6856">
        <w:t xml:space="preserve">Специалист подготавливает обращение главы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(далее - глава сельского поселения) к начальнику отдела по вопросам строительства, архитектуры и территориального планирования местной администрации Лескенского </w:t>
      </w:r>
      <w:r w:rsidRPr="00BE6856">
        <w:lastRenderedPageBreak/>
        <w:t>муниципального района  (далее – начальник отдела)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3.3.6. На основании обращения главы администрации начальник отдела принимает решение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3.3.7. Максимальный срок исполнения данной административной процедуры составляет 26 дней с момента поступления заявления специалисту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3.4. Организация и проведение публичных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3.4.1. Основанием для начала исполнения административной процедуры является издание постановления главы сельского поселения о проведении публичных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3.4.2. Организация и проведение публичных слушаний осуществляется в соответствии со </w:t>
      </w:r>
      <w:hyperlink r:id="rId20" w:history="1">
        <w:r w:rsidRPr="00BE6856">
          <w:t>ст. 39</w:t>
        </w:r>
      </w:hyperlink>
      <w:r w:rsidRPr="00BE6856">
        <w:t xml:space="preserve"> Градостроительного кодекса Российской Федерации.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3.4.3. Максимальный срок исполнения данной административной процедуры составляет 35 дней с момента оповещения жителей сельского поселения </w:t>
      </w:r>
      <w:proofErr w:type="spellStart"/>
      <w:r w:rsidR="001728C8">
        <w:t>Озрек</w:t>
      </w:r>
      <w:proofErr w:type="spellEnd"/>
      <w:r w:rsidRPr="00BE6856">
        <w:t xml:space="preserve"> о времени и месте проведения публичных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3.5. Подготовка рекомендаций комиссии, оформление проекта постановления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3.5.1. Основанием для начала исполнения административной процедуры является опубликованное заключение о результатах публичных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3.5.1. Специалист администрации  по итогам проведения публичных слушаний организовывает заседание комиссии.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3.5.2. Комиссия на основании заключения о результатах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(далее - рекомендации) с последующей передачей их специалисту.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3.5.3. </w:t>
      </w:r>
      <w:proofErr w:type="gramStart"/>
      <w:r w:rsidRPr="00BE6856">
        <w:t xml:space="preserve">После получения рекомендаций специалист отдела  осуществляет подготовку проекта постановления администрации сельского поселения </w:t>
      </w:r>
      <w:proofErr w:type="spellStart"/>
      <w:r w:rsidR="001728C8">
        <w:t>Озрек</w:t>
      </w:r>
      <w:proofErr w:type="spellEnd"/>
      <w:r w:rsidRPr="00BE6856">
        <w:t xml:space="preserve"> о предоставлении либо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3.5.4. Максимальный срок исполнения данной административной процедуры составляет 18 дней с момента опубликования заключения о результатах публичных слушаний.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3.6. Принятие решения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3.6.1. Основанием для начала исполнения административной процедуры является согласованный соответствующий проект постановления местной администрации  либо оформленное и согласованное начальником отдела уведомление об отказе в предоставлении муниципальной услуги в соответствии с </w:t>
      </w:r>
      <w:hyperlink w:anchor="Par149" w:history="1">
        <w:r w:rsidRPr="00BE6856">
          <w:t>пунктом 3.3.2</w:t>
        </w:r>
      </w:hyperlink>
      <w:r w:rsidRPr="00BE6856">
        <w:t xml:space="preserve"> регламента.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3.6.2. Согласованный соответствующий проект постановления местной администрации сельского поселения  представляется на подпись главе администрации.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Согласованное уведомление об отказе в предоставлении муниципальной услуги представляется на подпись начальнику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3.6.3. Подписанный главой местной администрации проект соответствующего постановления является принятым решением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3.6.4. Подписанное начальником отдела  уведомление об отказе в предоставлении муниципальной услуги является принятым решением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lastRenderedPageBreak/>
        <w:t>3.6.5. Подписанное главой местной  администрации постановление регистрируется в местной администрации сельского поселения  с присвоением номера, после чего передается в отдел.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Подписанное начальником отдела  уведомление регистрируется в журнале отдела  с проставлением номера и даты.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3.6.6. </w:t>
      </w:r>
      <w:proofErr w:type="gramStart"/>
      <w:r w:rsidRPr="00BE6856">
        <w:t>Максимальный срок исполнения данной административной процедуры составляет пять дней с момента согласования соответствующего проекта постановления местной администрации сельского поселения  либо с момента оформления и согласования начальником отдела уведомления об отказе в предоставлении муниципальной услуги.</w:t>
      </w:r>
      <w:proofErr w:type="gramEnd"/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3.7. Направление (выдача) постановления местной администрации сельского поселения  либо уведомления заявителю.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3.7.1. Основанием для начала исполнения административной процедуры является поступление специалисту отдела  зарегистрированного постановления либо уведомления.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3.7.2. Специалист в день получения подписанного и зарегистрированного постановления о предоставлении (отказе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 либо уведомления об отказе в предоставлении муниципальной услуги посредством телефонной связи уведомляет заявителя о необходимости в получении указанных документов в течение трех дней.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3.7.3. Прибывший для получения указанных документов заявитель представляет документ, удостоверяющий личность, а представитель заявителя - документ, удостоверяющий личность, доверенность и ее копию.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3.7.4. </w:t>
      </w:r>
      <w:proofErr w:type="gramStart"/>
      <w:r w:rsidRPr="00BE6856">
        <w:t>В случае отсутствия возможности уведомления заявителя посредством телефонной связи, а также в случае неявки заявителя по истечении трех дней с даты получения специалистом постановления сельского поселения  о предоставлении (отказе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 либо уведомления об отказе в предоставлении муниципальной услуги данные документы специалистом направляются заявителю по почте заказным письмом</w:t>
      </w:r>
      <w:proofErr w:type="gramEnd"/>
      <w:r w:rsidRPr="00BE6856">
        <w:t xml:space="preserve"> с уведомлением о вручении.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3.7.5. Максимальный срок исполнения данной административной процедуры составляет три дня с момента поступления специалисту зарегистрированного постановления администрации сельского поселения  либо уведомления.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center"/>
        <w:outlineLvl w:val="1"/>
      </w:pPr>
      <w:r w:rsidRPr="00BE6856">
        <w:t xml:space="preserve">IV. Формы </w:t>
      </w:r>
      <w:proofErr w:type="gramStart"/>
      <w:r w:rsidRPr="00BE6856">
        <w:t>контроля за</w:t>
      </w:r>
      <w:proofErr w:type="gramEnd"/>
      <w:r w:rsidRPr="00BE6856">
        <w:t xml:space="preserve"> исполнением</w:t>
      </w:r>
    </w:p>
    <w:p w:rsidR="006661BD" w:rsidRPr="00BE6856" w:rsidRDefault="006661BD" w:rsidP="006661BD">
      <w:pPr>
        <w:autoSpaceDE w:val="0"/>
        <w:autoSpaceDN w:val="0"/>
        <w:adjustRightInd w:val="0"/>
        <w:jc w:val="center"/>
      </w:pPr>
      <w:r w:rsidRPr="00BE6856">
        <w:t>административного регламента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 xml:space="preserve">4.1. Текущий </w:t>
      </w:r>
      <w:proofErr w:type="gramStart"/>
      <w:r w:rsidRPr="00BE6856">
        <w:t>контроль за</w:t>
      </w:r>
      <w:proofErr w:type="gramEnd"/>
      <w:r w:rsidRPr="00BE6856">
        <w:t xml:space="preserve">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осуществляет начальник отдела.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4.2. Текущий контроль осуществляется путем проведения проверок соблюдения и исполнения работниками положений административного регламента, нормативных правовых актов Российской Федерации и муниципальных правовых актов.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Полнота и качество предоставления муниципальной услуги определяется по результатам проверки.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4.3. Проверки могут быть плановыми и внеплановыми. При проверке рассматриваются все вопросы, связанные с предоставлением муниципальной услуги. Проверка может проводиться по конкретному обращению заявителя.</w:t>
      </w:r>
    </w:p>
    <w:p w:rsidR="006661BD" w:rsidRPr="00BE6856" w:rsidRDefault="006661BD" w:rsidP="006661BD">
      <w:pPr>
        <w:autoSpaceDE w:val="0"/>
        <w:autoSpaceDN w:val="0"/>
        <w:adjustRightInd w:val="0"/>
        <w:ind w:firstLine="540"/>
        <w:jc w:val="both"/>
      </w:pPr>
      <w:r w:rsidRPr="00BE6856">
        <w:t>4.4. Муниципальные служащие,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 в соответствии с действующим законодательством.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D01000" w:rsidRPr="00BE6856" w:rsidRDefault="006661BD" w:rsidP="00D01000">
      <w:pPr>
        <w:ind w:left="-567" w:right="-284" w:firstLine="567"/>
        <w:jc w:val="center"/>
      </w:pPr>
      <w:r w:rsidRPr="00BE6856">
        <w:t xml:space="preserve">V. </w:t>
      </w:r>
      <w:r w:rsidR="00D01000" w:rsidRPr="00BE6856">
        <w:t>Досудебный (внесудебный) порядок обжалования решений и</w:t>
      </w:r>
    </w:p>
    <w:p w:rsidR="00D01000" w:rsidRPr="00BE6856" w:rsidRDefault="00D01000" w:rsidP="00D01000">
      <w:pPr>
        <w:ind w:left="-567" w:right="-284" w:firstLine="567"/>
        <w:jc w:val="center"/>
      </w:pPr>
      <w:r w:rsidRPr="00BE6856">
        <w:lastRenderedPageBreak/>
        <w:t>действий (бездействия) органа, предоставляющего муниципальную услугу, а также муниципальных служащих.</w:t>
      </w:r>
    </w:p>
    <w:p w:rsidR="006661BD" w:rsidRPr="00BE6856" w:rsidRDefault="006661BD" w:rsidP="00D01000">
      <w:pPr>
        <w:widowControl w:val="0"/>
        <w:jc w:val="center"/>
      </w:pPr>
    </w:p>
    <w:p w:rsidR="00D01000" w:rsidRPr="00BE6856" w:rsidRDefault="00D01000" w:rsidP="00D01000">
      <w:pPr>
        <w:pStyle w:val="a3"/>
        <w:ind w:firstLine="709"/>
        <w:jc w:val="both"/>
      </w:pPr>
      <w:r w:rsidRPr="00BE6856">
        <w:t>Заявители имеют право на обжалование действий (бездействий) и решений, осуществляемых (принятых) должностными лицами в ходе исполнения муниципальной услуги, в досудебном порядке.</w:t>
      </w:r>
    </w:p>
    <w:p w:rsidR="00D01000" w:rsidRPr="00BE6856" w:rsidRDefault="00D01000" w:rsidP="00D01000">
      <w:pPr>
        <w:pStyle w:val="a3"/>
        <w:ind w:firstLine="709"/>
        <w:jc w:val="both"/>
      </w:pPr>
      <w:r w:rsidRPr="00BE6856">
        <w:t xml:space="preserve">В части досудебного обжалования заявители имеют право обратиться с жалобой лично (устно) в установленные часы приема или направить письменное предложение, заявление или жалобу (далее — письменное обращение) или же в форме электронного документа в адрес местной администрации с.п. </w:t>
      </w:r>
      <w:proofErr w:type="spellStart"/>
      <w:r w:rsidR="001728C8">
        <w:t>Озрек</w:t>
      </w:r>
      <w:proofErr w:type="spellEnd"/>
      <w:r w:rsidRPr="00BE6856">
        <w:t xml:space="preserve"> </w:t>
      </w:r>
      <w:proofErr w:type="spellStart"/>
      <w:r w:rsidRPr="00BE6856">
        <w:t>Лескенского</w:t>
      </w:r>
      <w:proofErr w:type="spellEnd"/>
      <w:r w:rsidRPr="00BE6856">
        <w:t xml:space="preserve"> муниципального района (далее - администрация)</w:t>
      </w:r>
      <w:proofErr w:type="gramStart"/>
      <w:r w:rsidRPr="00BE6856">
        <w:t xml:space="preserve"> .</w:t>
      </w:r>
      <w:proofErr w:type="gramEnd"/>
    </w:p>
    <w:p w:rsidR="00D01000" w:rsidRPr="00BE6856" w:rsidRDefault="00D01000" w:rsidP="00D01000">
      <w:pPr>
        <w:pStyle w:val="a3"/>
        <w:ind w:firstLine="709"/>
        <w:jc w:val="both"/>
      </w:pPr>
      <w:r w:rsidRPr="00BE6856"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BE6856">
        <w:t>«</w:t>
      </w:r>
      <w:r w:rsidRPr="00BE6856">
        <w:t>Интернет</w:t>
      </w:r>
      <w:r w:rsidR="00BE6856">
        <w:t>»</w:t>
      </w:r>
      <w:r w:rsidRPr="00BE6856">
        <w:t>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D01000" w:rsidRPr="00BE6856" w:rsidRDefault="00D01000" w:rsidP="00D01000">
      <w:pPr>
        <w:pStyle w:val="a3"/>
        <w:ind w:firstLine="709"/>
        <w:jc w:val="both"/>
      </w:pPr>
      <w:r w:rsidRPr="00BE6856">
        <w:t xml:space="preserve">Содержание устного обращения заносится в карточку личного приема гражданина.                     </w:t>
      </w:r>
    </w:p>
    <w:p w:rsidR="00D01000" w:rsidRPr="00BE6856" w:rsidRDefault="00D01000" w:rsidP="00D01000">
      <w:pPr>
        <w:pStyle w:val="a3"/>
        <w:ind w:firstLine="709"/>
        <w:jc w:val="both"/>
      </w:pPr>
      <w:r w:rsidRPr="00BE6856">
        <w:t>В случае</w:t>
      </w:r>
      <w:proofErr w:type="gramStart"/>
      <w:r w:rsidRPr="00BE6856">
        <w:t>,</w:t>
      </w:r>
      <w:proofErr w:type="gramEnd"/>
      <w:r w:rsidRPr="00BE6856">
        <w:t xml:space="preserve"> если изложенные в устном обращении граждан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01000" w:rsidRPr="00BE6856" w:rsidRDefault="00D01000" w:rsidP="00D01000">
      <w:pPr>
        <w:pStyle w:val="a3"/>
        <w:ind w:firstLine="709"/>
        <w:jc w:val="both"/>
      </w:pPr>
      <w:proofErr w:type="gramStart"/>
      <w:r w:rsidRPr="00BE6856">
        <w:t>При обращении заявителей в письменной форме в обязательном порядке указываются наименование органа,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(последнее — при наличии)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</w:t>
      </w:r>
      <w:proofErr w:type="gramEnd"/>
      <w:r w:rsidRPr="00BE6856">
        <w:t xml:space="preserve"> суть жалобы, ставится личная подпись и дата.</w:t>
      </w:r>
    </w:p>
    <w:p w:rsidR="00D01000" w:rsidRPr="00BE6856" w:rsidRDefault="00D01000" w:rsidP="00D01000">
      <w:pPr>
        <w:pStyle w:val="a3"/>
        <w:ind w:firstLine="709"/>
        <w:jc w:val="both"/>
      </w:pPr>
      <w:r w:rsidRPr="00BE6856">
        <w:t xml:space="preserve"> В обращении в форме электронного документа гражданин в обязательном порядке указывает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также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01000" w:rsidRPr="00BE6856" w:rsidRDefault="00D01000" w:rsidP="00D01000">
      <w:pPr>
        <w:pStyle w:val="a3"/>
        <w:ind w:firstLine="709"/>
        <w:jc w:val="both"/>
      </w:pPr>
      <w:r w:rsidRPr="00BE6856">
        <w:t>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</w:t>
      </w:r>
      <w:proofErr w:type="gramStart"/>
      <w:r w:rsidRPr="00BE6856">
        <w:t>..</w:t>
      </w:r>
      <w:proofErr w:type="gramEnd"/>
    </w:p>
    <w:p w:rsidR="00D01000" w:rsidRPr="00BE6856" w:rsidRDefault="00D01000" w:rsidP="00D01000">
      <w:pPr>
        <w:ind w:firstLine="709"/>
        <w:jc w:val="both"/>
      </w:pPr>
      <w:r w:rsidRPr="00BE6856">
        <w:t>По результатам рассмотрения жалобы  должностным лицом администрации, принимается решение об удовлетворении требований обратившегося либо об отказе в его удовлетворении.</w:t>
      </w:r>
    </w:p>
    <w:p w:rsidR="00D01000" w:rsidRPr="00BE6856" w:rsidRDefault="00D01000" w:rsidP="00D01000">
      <w:pPr>
        <w:ind w:firstLine="709"/>
        <w:jc w:val="both"/>
      </w:pPr>
      <w:proofErr w:type="gramStart"/>
      <w:r w:rsidRPr="00BE6856">
        <w:t xml:space="preserve">Ответ по результатам рассмотрения жалобы подписывается уполномоченным на рассмотрение жалобы должностным лицом администрации и не позднее дня, следующего за днем принятия решения направляется заявителю в письменной и  по желанию заявителя в электронной формах. </w:t>
      </w:r>
      <w:proofErr w:type="gramEnd"/>
    </w:p>
    <w:p w:rsidR="00D01000" w:rsidRPr="00BE6856" w:rsidRDefault="00D01000" w:rsidP="00D01000">
      <w:pPr>
        <w:ind w:firstLine="709"/>
        <w:jc w:val="both"/>
      </w:pPr>
      <w:r w:rsidRPr="00BE6856">
        <w:lastRenderedPageBreak/>
        <w:t>В случае обжалования решения администрации или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- жалоба рассматривается в течени</w:t>
      </w:r>
      <w:proofErr w:type="gramStart"/>
      <w:r w:rsidRPr="00BE6856">
        <w:t>и</w:t>
      </w:r>
      <w:proofErr w:type="gramEnd"/>
      <w:r w:rsidRPr="00BE6856">
        <w:t xml:space="preserve"> пяти рабочих дней со дня ее регистрации.</w:t>
      </w:r>
    </w:p>
    <w:p w:rsidR="00D01000" w:rsidRPr="00BE6856" w:rsidRDefault="00D01000" w:rsidP="00D01000">
      <w:pPr>
        <w:ind w:firstLine="709"/>
        <w:jc w:val="both"/>
      </w:pPr>
      <w:r w:rsidRPr="00BE6856"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D01000" w:rsidRPr="00BE6856" w:rsidRDefault="00D01000" w:rsidP="00D01000">
      <w:pPr>
        <w:pStyle w:val="a3"/>
        <w:ind w:firstLine="709"/>
        <w:jc w:val="both"/>
      </w:pPr>
      <w:proofErr w:type="gramStart"/>
      <w:r w:rsidRPr="00BE6856"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или адрес электронной почты воспроизводимы.</w:t>
      </w:r>
      <w:proofErr w:type="gramEnd"/>
    </w:p>
    <w:p w:rsidR="00D01000" w:rsidRPr="00BE6856" w:rsidRDefault="00D01000" w:rsidP="00D01000">
      <w:pPr>
        <w:pStyle w:val="a3"/>
        <w:ind w:firstLine="709"/>
        <w:jc w:val="both"/>
      </w:pPr>
      <w:proofErr w:type="gramStart"/>
      <w:r w:rsidRPr="00BE6856"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местной администрации или его заместитель,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</w:t>
      </w:r>
      <w:proofErr w:type="gramEnd"/>
      <w:r w:rsidRPr="00BE6856">
        <w:t xml:space="preserve"> при условии, что указанное обращение и ранее направляемые обращения направлялись в местную администрацию, или одному и тому же должностному лицу. О данном решении уведомляется заявитель, направивший обращение.</w:t>
      </w:r>
    </w:p>
    <w:p w:rsidR="00D01000" w:rsidRPr="00BE6856" w:rsidRDefault="00D01000" w:rsidP="00FA604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E6856">
        <w:t>Если в результате рассмотрения обращения жалоба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лица, ответственного за действие (бездействие) и решения, осуществляемые (принятые) в ходе исполнения муниципальной услуги на основании настоящего Регламента и повлекшие за собой жалобу обратившегося.</w:t>
      </w:r>
      <w:proofErr w:type="gramEnd"/>
    </w:p>
    <w:p w:rsidR="00D01000" w:rsidRPr="00BE6856" w:rsidRDefault="00D01000" w:rsidP="00D01000">
      <w:pPr>
        <w:ind w:firstLine="709"/>
        <w:jc w:val="both"/>
      </w:pPr>
      <w:r w:rsidRPr="00BE6856">
        <w:t xml:space="preserve">   Заявитель вправе получать информацию и документы, необходимые для обоснования и рассмотрения жалобы.</w:t>
      </w:r>
    </w:p>
    <w:p w:rsidR="00D01000" w:rsidRPr="00BE6856" w:rsidRDefault="00D01000" w:rsidP="00D01000">
      <w:pPr>
        <w:ind w:firstLine="709"/>
        <w:jc w:val="both"/>
      </w:pPr>
      <w:r w:rsidRPr="00BE6856">
        <w:t>Решение по жалобе может быть обжаловано в соответствии с действующим законодательством.</w:t>
      </w:r>
    </w:p>
    <w:p w:rsidR="00D01000" w:rsidRPr="00BE6856" w:rsidRDefault="00D01000" w:rsidP="00D01000">
      <w:pPr>
        <w:ind w:firstLine="709"/>
        <w:jc w:val="both"/>
      </w:pPr>
      <w:r w:rsidRPr="00BE6856">
        <w:t xml:space="preserve">    Информация о порядке подачи и рассмотрения жалобы может быть сообщена заявителю в устной и/или письменной форме, а также выслана на адрес электронной почты.</w:t>
      </w:r>
      <w:bookmarkStart w:id="11" w:name="Par300"/>
      <w:bookmarkEnd w:id="11"/>
    </w:p>
    <w:p w:rsidR="00D01000" w:rsidRPr="00BE6856" w:rsidRDefault="00D01000" w:rsidP="00D01000">
      <w:pPr>
        <w:tabs>
          <w:tab w:val="left" w:pos="10206"/>
          <w:tab w:val="left" w:pos="10348"/>
          <w:tab w:val="left" w:pos="10490"/>
        </w:tabs>
        <w:autoSpaceDE w:val="0"/>
        <w:autoSpaceDN w:val="0"/>
        <w:adjustRightInd w:val="0"/>
        <w:ind w:firstLine="709"/>
        <w:jc w:val="both"/>
      </w:pPr>
    </w:p>
    <w:p w:rsidR="006661BD" w:rsidRPr="00BE6856" w:rsidRDefault="006661BD" w:rsidP="00D01000">
      <w:pPr>
        <w:ind w:firstLine="709"/>
        <w:jc w:val="both"/>
      </w:pPr>
    </w:p>
    <w:p w:rsidR="00D01000" w:rsidRPr="00BE6856" w:rsidRDefault="00D01000" w:rsidP="00D01000">
      <w:pPr>
        <w:ind w:firstLine="709"/>
        <w:jc w:val="both"/>
      </w:pPr>
    </w:p>
    <w:p w:rsidR="00D01000" w:rsidRPr="00BE6856" w:rsidRDefault="00D01000" w:rsidP="00D01000">
      <w:pPr>
        <w:ind w:firstLine="709"/>
        <w:jc w:val="both"/>
      </w:pPr>
    </w:p>
    <w:p w:rsidR="00D01000" w:rsidRPr="00BE6856" w:rsidRDefault="00D01000" w:rsidP="006661BD">
      <w:pPr>
        <w:ind w:firstLine="708"/>
        <w:jc w:val="center"/>
      </w:pPr>
    </w:p>
    <w:p w:rsidR="00D01000" w:rsidRPr="00BE6856" w:rsidRDefault="00D01000" w:rsidP="006661BD">
      <w:pPr>
        <w:ind w:firstLine="708"/>
        <w:jc w:val="center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right"/>
        <w:outlineLvl w:val="1"/>
      </w:pPr>
    </w:p>
    <w:p w:rsidR="006661BD" w:rsidRPr="00BE6856" w:rsidRDefault="006661BD" w:rsidP="006661BD">
      <w:pPr>
        <w:autoSpaceDE w:val="0"/>
        <w:autoSpaceDN w:val="0"/>
        <w:adjustRightInd w:val="0"/>
        <w:jc w:val="right"/>
        <w:outlineLvl w:val="1"/>
      </w:pPr>
    </w:p>
    <w:p w:rsidR="006661BD" w:rsidRDefault="006661BD" w:rsidP="006661BD">
      <w:pPr>
        <w:autoSpaceDE w:val="0"/>
        <w:autoSpaceDN w:val="0"/>
        <w:adjustRightInd w:val="0"/>
        <w:jc w:val="right"/>
        <w:outlineLvl w:val="1"/>
      </w:pPr>
    </w:p>
    <w:p w:rsidR="001728C8" w:rsidRDefault="001728C8" w:rsidP="006661BD">
      <w:pPr>
        <w:autoSpaceDE w:val="0"/>
        <w:autoSpaceDN w:val="0"/>
        <w:adjustRightInd w:val="0"/>
        <w:jc w:val="right"/>
        <w:outlineLvl w:val="1"/>
      </w:pPr>
    </w:p>
    <w:p w:rsidR="001728C8" w:rsidRDefault="001728C8" w:rsidP="006661BD">
      <w:pPr>
        <w:autoSpaceDE w:val="0"/>
        <w:autoSpaceDN w:val="0"/>
        <w:adjustRightInd w:val="0"/>
        <w:jc w:val="right"/>
        <w:outlineLvl w:val="1"/>
      </w:pPr>
    </w:p>
    <w:p w:rsidR="001728C8" w:rsidRDefault="001728C8" w:rsidP="006661BD">
      <w:pPr>
        <w:autoSpaceDE w:val="0"/>
        <w:autoSpaceDN w:val="0"/>
        <w:adjustRightInd w:val="0"/>
        <w:jc w:val="right"/>
        <w:outlineLvl w:val="1"/>
      </w:pPr>
    </w:p>
    <w:p w:rsidR="001728C8" w:rsidRDefault="001728C8" w:rsidP="006661BD">
      <w:pPr>
        <w:autoSpaceDE w:val="0"/>
        <w:autoSpaceDN w:val="0"/>
        <w:adjustRightInd w:val="0"/>
        <w:jc w:val="right"/>
        <w:outlineLvl w:val="1"/>
      </w:pPr>
    </w:p>
    <w:p w:rsidR="001728C8" w:rsidRPr="00BE6856" w:rsidRDefault="001728C8" w:rsidP="006661BD">
      <w:pPr>
        <w:autoSpaceDE w:val="0"/>
        <w:autoSpaceDN w:val="0"/>
        <w:adjustRightInd w:val="0"/>
        <w:jc w:val="right"/>
        <w:outlineLvl w:val="1"/>
      </w:pPr>
    </w:p>
    <w:p w:rsidR="006661BD" w:rsidRPr="00BE6856" w:rsidRDefault="006661BD" w:rsidP="006661BD">
      <w:pPr>
        <w:autoSpaceDE w:val="0"/>
        <w:autoSpaceDN w:val="0"/>
        <w:adjustRightInd w:val="0"/>
        <w:jc w:val="right"/>
        <w:outlineLvl w:val="1"/>
      </w:pPr>
      <w:r w:rsidRPr="00BE6856">
        <w:lastRenderedPageBreak/>
        <w:t xml:space="preserve">Приложение </w:t>
      </w:r>
      <w:r w:rsidR="00BE6856">
        <w:t>№</w:t>
      </w:r>
      <w:r w:rsidRPr="00BE6856">
        <w:t xml:space="preserve"> 1</w:t>
      </w:r>
    </w:p>
    <w:p w:rsidR="006661BD" w:rsidRPr="00BE6856" w:rsidRDefault="006661BD" w:rsidP="006661BD">
      <w:pPr>
        <w:autoSpaceDE w:val="0"/>
        <w:autoSpaceDN w:val="0"/>
        <w:adjustRightInd w:val="0"/>
        <w:jc w:val="right"/>
      </w:pPr>
      <w:r w:rsidRPr="00BE6856">
        <w:t>к регламенту</w:t>
      </w:r>
    </w:p>
    <w:p w:rsidR="006661BD" w:rsidRDefault="006661BD" w:rsidP="006661BD">
      <w:pPr>
        <w:autoSpaceDE w:val="0"/>
        <w:autoSpaceDN w:val="0"/>
        <w:adjustRightInd w:val="0"/>
        <w:jc w:val="both"/>
      </w:pPr>
    </w:p>
    <w:p w:rsidR="001728C8" w:rsidRDefault="001728C8" w:rsidP="006661BD">
      <w:pPr>
        <w:autoSpaceDE w:val="0"/>
        <w:autoSpaceDN w:val="0"/>
        <w:adjustRightInd w:val="0"/>
        <w:jc w:val="both"/>
      </w:pPr>
    </w:p>
    <w:p w:rsidR="001728C8" w:rsidRPr="00BE6856" w:rsidRDefault="001728C8" w:rsidP="006661BD">
      <w:pPr>
        <w:autoSpaceDE w:val="0"/>
        <w:autoSpaceDN w:val="0"/>
        <w:adjustRightInd w:val="0"/>
        <w:jc w:val="both"/>
      </w:pPr>
    </w:p>
    <w:p w:rsidR="001728C8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661BD" w:rsidRPr="00BE6856" w:rsidRDefault="001728C8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661BD" w:rsidRPr="00BE6856">
        <w:rPr>
          <w:rFonts w:ascii="Times New Roman" w:hAnsi="Times New Roman" w:cs="Times New Roman"/>
          <w:sz w:val="24"/>
          <w:szCs w:val="24"/>
        </w:rPr>
        <w:t xml:space="preserve">     ФОРМА ЗАЯВЛЕНИЯ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Главе администрации сельского поселения 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Заявитель 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E6856">
        <w:rPr>
          <w:rFonts w:ascii="Times New Roman" w:hAnsi="Times New Roman" w:cs="Times New Roman"/>
          <w:sz w:val="24"/>
          <w:szCs w:val="24"/>
        </w:rPr>
        <w:t>(для юридического лица - полное наименование и место нахождения,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контактный телефон представителя, факс; для физического лица - ФИО,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почтовый адрес, телефон)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2" w:name="Par222"/>
      <w:bookmarkEnd w:id="12"/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В  соответствии со </w:t>
      </w:r>
      <w:hyperlink r:id="rId21" w:history="1">
        <w:r w:rsidRPr="00BE6856">
          <w:rPr>
            <w:rFonts w:ascii="Times New Roman" w:hAnsi="Times New Roman" w:cs="Times New Roman"/>
            <w:sz w:val="24"/>
            <w:szCs w:val="24"/>
          </w:rPr>
          <w:t>статьей 39</w:t>
        </w:r>
      </w:hyperlink>
      <w:r w:rsidRPr="00BE6856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BE6856">
          <w:rPr>
            <w:rFonts w:ascii="Times New Roman" w:hAnsi="Times New Roman" w:cs="Times New Roman"/>
            <w:sz w:val="24"/>
            <w:szCs w:val="24"/>
          </w:rPr>
          <w:t>40</w:t>
        </w:r>
      </w:hyperlink>
      <w:r w:rsidRPr="00BE68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Федерации,  Правил землепользования и застройки сельского поселения </w:t>
      </w:r>
      <w:proofErr w:type="spellStart"/>
      <w:r w:rsidR="001728C8">
        <w:rPr>
          <w:rFonts w:ascii="Times New Roman" w:hAnsi="Times New Roman" w:cs="Times New Roman"/>
          <w:sz w:val="24"/>
          <w:szCs w:val="24"/>
        </w:rPr>
        <w:t>Озрек</w:t>
      </w:r>
      <w:proofErr w:type="spellEnd"/>
      <w:r w:rsidRPr="00BE68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61BD" w:rsidRPr="00BE6856" w:rsidRDefault="006661BD" w:rsidP="006661BD">
      <w:pPr>
        <w:jc w:val="both"/>
      </w:pPr>
      <w:proofErr w:type="gramStart"/>
      <w:r w:rsidRPr="00BE6856">
        <w:t>утвержденный</w:t>
      </w:r>
      <w:proofErr w:type="gramEnd"/>
      <w:r w:rsidRPr="00BE6856">
        <w:t xml:space="preserve"> решением Совета местного самоуправления Лескенского муниципального района №   № 8/5 от 26.12.2012г., прошу предоставить разрешение на отклонение от предельных  параметров  разрешенного  строительства, реконструкции объектов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капитального строительства 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(указать, в чем заключается отклонение)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E6856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BE6856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 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____ площадью _____ с кадастровым номером _____________,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в территориальной зоне _____________, с разрешенным видом использования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правоустанавливающим документам 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Прилагаю: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1. Правоустанавливающие документы на земельный участок: 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spellStart"/>
      <w:proofErr w:type="gramStart"/>
      <w:r w:rsidRPr="00BE6856">
        <w:rPr>
          <w:rFonts w:ascii="Times New Roman" w:hAnsi="Times New Roman" w:cs="Times New Roman"/>
          <w:sz w:val="24"/>
          <w:szCs w:val="24"/>
        </w:rPr>
        <w:t>Предпроектную</w:t>
      </w:r>
      <w:proofErr w:type="spellEnd"/>
      <w:r w:rsidRPr="00BE6856">
        <w:rPr>
          <w:rFonts w:ascii="Times New Roman" w:hAnsi="Times New Roman" w:cs="Times New Roman"/>
          <w:sz w:val="24"/>
          <w:szCs w:val="24"/>
        </w:rPr>
        <w:t xml:space="preserve">  и  проектную  документацию  (при  наличии эскизного,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рабочего проекта) _________________________________________________________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3.  Сведения  о  правообладателях  земельных  участков,  имеющих  общие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границы с земельным участком, применительно к которому запрашивается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данное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разрешение,   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правообладателях</w:t>
      </w:r>
      <w:proofErr w:type="gramEnd"/>
      <w:r w:rsidRPr="00BE6856">
        <w:rPr>
          <w:rFonts w:ascii="Times New Roman" w:hAnsi="Times New Roman" w:cs="Times New Roman"/>
          <w:sz w:val="24"/>
          <w:szCs w:val="24"/>
        </w:rPr>
        <w:t xml:space="preserve">    объектов   капитального   строительства,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расположенных  на  земельных  участках,  имеющих  общие границы с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участком,  применительно  к  которому  запрашивается  данное  разрешение, и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E6856">
        <w:rPr>
          <w:rFonts w:ascii="Times New Roman" w:hAnsi="Times New Roman" w:cs="Times New Roman"/>
          <w:sz w:val="24"/>
          <w:szCs w:val="24"/>
        </w:rPr>
        <w:t>правообладателях</w:t>
      </w:r>
      <w:proofErr w:type="gramEnd"/>
      <w:r w:rsidRPr="00BE6856">
        <w:rPr>
          <w:rFonts w:ascii="Times New Roman" w:hAnsi="Times New Roman" w:cs="Times New Roman"/>
          <w:sz w:val="24"/>
          <w:szCs w:val="24"/>
        </w:rPr>
        <w:t xml:space="preserve">   помещений,   являющихся   частью   объекта  капитального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E6856">
        <w:rPr>
          <w:rFonts w:ascii="Times New Roman" w:hAnsi="Times New Roman" w:cs="Times New Roman"/>
          <w:sz w:val="24"/>
          <w:szCs w:val="24"/>
        </w:rPr>
        <w:t>строительства,  применительно к которому запрашивается данное разрешение (с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указанием  для  физических лиц - ФИО, адреса места проживания, регистрации,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контактного телефона, правоустанавливающих документов на земельный участок;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для  юридических  лиц  полное  наименование,  местонахождение,  </w:t>
      </w:r>
      <w:r w:rsidR="00BE6856">
        <w:rPr>
          <w:rFonts w:ascii="Times New Roman" w:hAnsi="Times New Roman" w:cs="Times New Roman"/>
          <w:sz w:val="24"/>
          <w:szCs w:val="24"/>
        </w:rPr>
        <w:t>№</w:t>
      </w:r>
      <w:r w:rsidRPr="00BE6856">
        <w:rPr>
          <w:rFonts w:ascii="Times New Roman" w:hAnsi="Times New Roman" w:cs="Times New Roman"/>
          <w:sz w:val="24"/>
          <w:szCs w:val="24"/>
        </w:rPr>
        <w:t xml:space="preserve"> телефона,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lastRenderedPageBreak/>
        <w:t>факса, правоустанавливающие документы на земельный участок)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4. Технико-экономические показатели планируемого объекта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Подпись __________ 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Дата ___________ 200__ г.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Default="006661BD" w:rsidP="006661BD">
      <w:pPr>
        <w:autoSpaceDE w:val="0"/>
        <w:autoSpaceDN w:val="0"/>
        <w:adjustRightInd w:val="0"/>
        <w:jc w:val="both"/>
      </w:pPr>
    </w:p>
    <w:p w:rsidR="001728C8" w:rsidRDefault="001728C8" w:rsidP="006661BD">
      <w:pPr>
        <w:autoSpaceDE w:val="0"/>
        <w:autoSpaceDN w:val="0"/>
        <w:adjustRightInd w:val="0"/>
        <w:jc w:val="both"/>
      </w:pPr>
    </w:p>
    <w:p w:rsidR="001728C8" w:rsidRDefault="001728C8" w:rsidP="006661BD">
      <w:pPr>
        <w:autoSpaceDE w:val="0"/>
        <w:autoSpaceDN w:val="0"/>
        <w:adjustRightInd w:val="0"/>
        <w:jc w:val="both"/>
      </w:pPr>
    </w:p>
    <w:p w:rsidR="001728C8" w:rsidRDefault="001728C8" w:rsidP="006661BD">
      <w:pPr>
        <w:autoSpaceDE w:val="0"/>
        <w:autoSpaceDN w:val="0"/>
        <w:adjustRightInd w:val="0"/>
        <w:jc w:val="both"/>
      </w:pPr>
    </w:p>
    <w:p w:rsidR="001728C8" w:rsidRPr="00BE6856" w:rsidRDefault="001728C8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autoSpaceDE w:val="0"/>
        <w:autoSpaceDN w:val="0"/>
        <w:adjustRightInd w:val="0"/>
        <w:jc w:val="right"/>
        <w:outlineLvl w:val="1"/>
      </w:pPr>
      <w:r w:rsidRPr="00BE6856">
        <w:t xml:space="preserve">Приложение </w:t>
      </w:r>
      <w:r w:rsidR="00BE6856">
        <w:t>№</w:t>
      </w:r>
      <w:r w:rsidRPr="00BE6856">
        <w:t xml:space="preserve"> 2</w:t>
      </w:r>
    </w:p>
    <w:p w:rsidR="006661BD" w:rsidRPr="00BE6856" w:rsidRDefault="006661BD" w:rsidP="006661BD">
      <w:pPr>
        <w:autoSpaceDE w:val="0"/>
        <w:autoSpaceDN w:val="0"/>
        <w:adjustRightInd w:val="0"/>
        <w:jc w:val="right"/>
      </w:pPr>
      <w:r w:rsidRPr="00BE6856">
        <w:t>к регламенту</w:t>
      </w:r>
    </w:p>
    <w:p w:rsidR="006661BD" w:rsidRPr="00BE6856" w:rsidRDefault="006661BD" w:rsidP="006661BD">
      <w:pPr>
        <w:autoSpaceDE w:val="0"/>
        <w:autoSpaceDN w:val="0"/>
        <w:adjustRightInd w:val="0"/>
        <w:jc w:val="both"/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ФОРМА УВЕДОМЛЕНИЯ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                 ФИО (наименование заявителя):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                 Адрес регистрации: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3" w:name="Par282"/>
      <w:bookmarkEnd w:id="13"/>
      <w:r w:rsidRPr="00BE6856">
        <w:rPr>
          <w:rFonts w:ascii="Times New Roman" w:hAnsi="Times New Roman" w:cs="Times New Roman"/>
          <w:sz w:val="24"/>
          <w:szCs w:val="24"/>
        </w:rPr>
        <w:t xml:space="preserve">                 УВЕДОМЛЕНИЕ ОБ ОТКАЗЕ В ПРИЕМЕ ДОКУМЕНТОВ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hyperlink w:anchor="Par87" w:history="1">
        <w:r w:rsidRPr="00BE6856">
          <w:rPr>
            <w:rFonts w:ascii="Times New Roman" w:hAnsi="Times New Roman" w:cs="Times New Roman"/>
            <w:sz w:val="24"/>
            <w:szCs w:val="24"/>
          </w:rPr>
          <w:t>пункта  2.7</w:t>
        </w:r>
      </w:hyperlink>
      <w:r w:rsidRPr="00BE6856">
        <w:rPr>
          <w:rFonts w:ascii="Times New Roman" w:hAnsi="Times New Roman" w:cs="Times New Roman"/>
          <w:sz w:val="24"/>
          <w:szCs w:val="24"/>
        </w:rPr>
        <w:t xml:space="preserve">  административного регламента предоставления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BE6856">
        <w:rPr>
          <w:rFonts w:ascii="Times New Roman" w:hAnsi="Times New Roman" w:cs="Times New Roman"/>
          <w:sz w:val="24"/>
          <w:szCs w:val="24"/>
        </w:rPr>
        <w:t>«</w:t>
      </w:r>
      <w:r w:rsidRPr="00BE6856"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отклонение от </w:t>
      </w:r>
      <w:proofErr w:type="gramStart"/>
      <w:r w:rsidRPr="00BE6856">
        <w:rPr>
          <w:rFonts w:ascii="Times New Roman" w:hAnsi="Times New Roman" w:cs="Times New Roman"/>
          <w:sz w:val="24"/>
          <w:szCs w:val="24"/>
        </w:rPr>
        <w:t>предельных</w:t>
      </w:r>
      <w:proofErr w:type="gramEnd"/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параметров  разрешенного строительства, реконструкции объектов капитального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строительства  на  территории  _________________</w:t>
      </w:r>
      <w:r w:rsidR="00BE6856">
        <w:rPr>
          <w:rFonts w:ascii="Times New Roman" w:hAnsi="Times New Roman" w:cs="Times New Roman"/>
          <w:sz w:val="24"/>
          <w:szCs w:val="24"/>
        </w:rPr>
        <w:t>»</w:t>
      </w:r>
      <w:r w:rsidRPr="00BE6856">
        <w:rPr>
          <w:rFonts w:ascii="Times New Roman" w:hAnsi="Times New Roman" w:cs="Times New Roman"/>
          <w:sz w:val="24"/>
          <w:szCs w:val="24"/>
        </w:rPr>
        <w:t xml:space="preserve">  Вам  отказано  в приеме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документов по следующим основаниям: 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____________________ МП         ________________ _____________________</w:t>
      </w:r>
    </w:p>
    <w:p w:rsidR="006661BD" w:rsidRPr="00BE6856" w:rsidRDefault="006661BD" w:rsidP="0066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 xml:space="preserve">     (должность)                    (подпись)            (ФИО)</w:t>
      </w:r>
    </w:p>
    <w:p w:rsidR="006661BD" w:rsidRPr="00BE6856" w:rsidRDefault="006661BD" w:rsidP="006661BD">
      <w:pPr>
        <w:autoSpaceDE w:val="0"/>
        <w:autoSpaceDN w:val="0"/>
        <w:adjustRightInd w:val="0"/>
        <w:jc w:val="center"/>
      </w:pPr>
    </w:p>
    <w:p w:rsidR="009E3411" w:rsidRPr="00BE6856" w:rsidRDefault="009E3411"/>
    <w:sectPr w:rsidR="009E3411" w:rsidRPr="00BE6856" w:rsidSect="00DB515D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1BD"/>
    <w:rsid w:val="00095C7A"/>
    <w:rsid w:val="00123AAB"/>
    <w:rsid w:val="001728C8"/>
    <w:rsid w:val="004B067F"/>
    <w:rsid w:val="006661BD"/>
    <w:rsid w:val="00763492"/>
    <w:rsid w:val="007A09ED"/>
    <w:rsid w:val="009E3411"/>
    <w:rsid w:val="00AC3146"/>
    <w:rsid w:val="00BE6856"/>
    <w:rsid w:val="00C05ED9"/>
    <w:rsid w:val="00C63642"/>
    <w:rsid w:val="00D01000"/>
    <w:rsid w:val="00EA3F67"/>
    <w:rsid w:val="00FA6041"/>
    <w:rsid w:val="00FE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61B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661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No Spacing"/>
    <w:uiPriority w:val="1"/>
    <w:qFormat/>
    <w:rsid w:val="006661B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123A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6856"/>
  </w:style>
  <w:style w:type="paragraph" w:styleId="a6">
    <w:name w:val="Balloon Text"/>
    <w:basedOn w:val="a"/>
    <w:link w:val="a7"/>
    <w:uiPriority w:val="99"/>
    <w:semiHidden/>
    <w:unhideWhenUsed/>
    <w:rsid w:val="00AC31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1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61B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661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No Spacing"/>
    <w:uiPriority w:val="1"/>
    <w:qFormat/>
    <w:rsid w:val="006661B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123A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6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EF8D6CCB33734A816A5337CC609194502BA59C7D09L" TargetMode="External"/><Relationship Id="rId13" Type="http://schemas.openxmlformats.org/officeDocument/2006/relationships/hyperlink" Target="consultantplus://offline/ref=B84E2943E02B167EC421FE5A4F881853F881EA6269A9A3C53900500F92UDL3H" TargetMode="External"/><Relationship Id="rId18" Type="http://schemas.openxmlformats.org/officeDocument/2006/relationships/hyperlink" Target="consultantplus://offline/ref=B84E2943E02B167EC421E05759E4455BF18CB56666ACA996655F0B52C5DADB15UCL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4E2943E02B167EC421FE5A4F881853F881EA6269A9A3C53900500F92D3D14289F52BE18AAF97F3UALBH" TargetMode="External"/><Relationship Id="rId7" Type="http://schemas.openxmlformats.org/officeDocument/2006/relationships/hyperlink" Target="consultantplus://offline/ref=DC8542359EE63C5A374FEF8D6CCB33734A80645F32CA609194502BA59C7D09L" TargetMode="External"/><Relationship Id="rId12" Type="http://schemas.openxmlformats.org/officeDocument/2006/relationships/hyperlink" Target="http://base.garant.ru/12146661/" TargetMode="External"/><Relationship Id="rId17" Type="http://schemas.openxmlformats.org/officeDocument/2006/relationships/hyperlink" Target="consultantplus://offline/ref=B84E2943E02B167EC421FE5A4F881853F883E26C65A8A3C53900500F92UDL3H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4E2943E02B167EC421FE5A4F881853F883E36E62ABA3C53900500F92UDL3H" TargetMode="External"/><Relationship Id="rId20" Type="http://schemas.openxmlformats.org/officeDocument/2006/relationships/hyperlink" Target="consultantplus://offline/ref=B84E2943E02B167EC421FE5A4F881853F881EA6269A9A3C53900500F92D3D14289F52BE18AAF97F3UAL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542359EE63C5A374FEF8D6CCB3373498C6B5F3C9C3793C505257A00L" TargetMode="External"/><Relationship Id="rId11" Type="http://schemas.openxmlformats.org/officeDocument/2006/relationships/hyperlink" Target="consultantplus://offline/ref=DC8542359EE63C5A374FF1807AA76E7E4F8F325736C369C7CC0F70F8CBD0EF717909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consultantplus://offline/ref=B84E2943E02B167EC421FE5A4F881853F882ED6A63ABA3C53900500F92UDL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C8542359EE63C5A374FEF8D6CCB33734A80645F34CE609194502BA59C7D09L" TargetMode="External"/><Relationship Id="rId19" Type="http://schemas.openxmlformats.org/officeDocument/2006/relationships/hyperlink" Target="consultantplus://offline/ref=B84E2943E02B167EC421FE5A4F881853F882ED6A63ABA3C53900500F92D3D14289F52BE4U8LAH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DC8542359EE63C5A374FEF8D6CCB33734A816A5B35CE609194502BA59C7D09L" TargetMode="External"/><Relationship Id="rId14" Type="http://schemas.openxmlformats.org/officeDocument/2006/relationships/hyperlink" Target="consultantplus://offline/ref=B84E2943E02B167EC421FE5A4F881853F882ED6C63ADA3C53900500F92UDL3H" TargetMode="External"/><Relationship Id="rId22" Type="http://schemas.openxmlformats.org/officeDocument/2006/relationships/hyperlink" Target="consultantplus://offline/ref=B84E2943E02B167EC421FE5A4F881853F881EA6269A9A3C53900500F92D3D14289F52BE18AAF97F0UA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5768</Words>
  <Characters>32882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Анзорей</dc:creator>
  <cp:lastModifiedBy>Админ</cp:lastModifiedBy>
  <cp:revision>10</cp:revision>
  <dcterms:created xsi:type="dcterms:W3CDTF">2015-10-30T12:51:00Z</dcterms:created>
  <dcterms:modified xsi:type="dcterms:W3CDTF">2015-10-30T17:38:00Z</dcterms:modified>
</cp:coreProperties>
</file>